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69"/>
        <w:gridCol w:w="1207"/>
        <w:gridCol w:w="1559"/>
        <w:gridCol w:w="636"/>
        <w:gridCol w:w="356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AD29F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Praktyki Zawodowe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AD29F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1772BE" w:rsidRDefault="001772BE" w:rsidP="00417454">
            <w:pPr>
              <w:spacing w:line="240" w:lineRule="auto"/>
              <w:rPr>
                <w:bCs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A</w:t>
            </w:r>
            <w:r w:rsidRPr="001772BE">
              <w:rPr>
                <w:rFonts w:ascii="Arial" w:hAnsi="Arial" w:cs="Arial"/>
                <w:color w:val="212121"/>
                <w:sz w:val="20"/>
                <w:szCs w:val="20"/>
              </w:rPr>
              <w:t>pprenticeships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p</w:t>
            </w:r>
            <w:r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D34A0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37EF0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5371D">
              <w:rPr>
                <w:bCs/>
                <w:sz w:val="16"/>
                <w:szCs w:val="16"/>
              </w:rPr>
              <w:t xml:space="preserve"> </w:t>
            </w:r>
            <w:r w:rsidR="006D34A0">
              <w:rPr>
                <w:bCs/>
                <w:sz w:val="16"/>
                <w:szCs w:val="16"/>
              </w:rPr>
              <w:t>4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37EF0" w:rsidP="00B37EF0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>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>semestr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7EF0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85371D" w:rsidRPr="0085371D">
              <w:rPr>
                <w:b/>
                <w:sz w:val="16"/>
                <w:szCs w:val="16"/>
              </w:rPr>
              <w:t>E-1S-04L-33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688E" w:rsidRPr="00A0785B" w:rsidRDefault="00D11811" w:rsidP="00D335BF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6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Głównym celem praktyki zawodowej studentów jest w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>ykształcenie umiejętności praktycznego zastosowania wiedzy teoretycznej zdobytej w czasie studiów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na kierunku Informatyka i Ekonometria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>, a także nabycie</w:t>
            </w:r>
            <w:r w:rsidR="003E1242">
              <w:rPr>
                <w:rFonts w:ascii="Arial" w:hAnsi="Arial" w:cs="Arial"/>
                <w:sz w:val="16"/>
                <w:szCs w:val="16"/>
              </w:rPr>
              <w:t xml:space="preserve"> nowych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umiejętności</w:t>
            </w:r>
            <w:r w:rsidR="003E1242">
              <w:rPr>
                <w:rFonts w:ascii="Arial" w:hAnsi="Arial" w:cs="Arial"/>
                <w:sz w:val="16"/>
                <w:szCs w:val="16"/>
              </w:rPr>
              <w:t xml:space="preserve"> i zachowań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3E1242">
              <w:rPr>
                <w:rFonts w:ascii="Arial" w:hAnsi="Arial" w:cs="Arial"/>
                <w:sz w:val="16"/>
                <w:szCs w:val="16"/>
              </w:rPr>
              <w:t>niezbędnych w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kon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softHyphen/>
              <w:t>takt</w:t>
            </w:r>
            <w:r w:rsidR="003E1242">
              <w:rPr>
                <w:rFonts w:ascii="Arial" w:hAnsi="Arial" w:cs="Arial"/>
                <w:sz w:val="16"/>
                <w:szCs w:val="16"/>
              </w:rPr>
              <w:t>ach</w:t>
            </w:r>
            <w:r w:rsidR="00DD688E" w:rsidRPr="00A0785B">
              <w:rPr>
                <w:rFonts w:ascii="Arial" w:hAnsi="Arial" w:cs="Arial"/>
                <w:sz w:val="16"/>
                <w:szCs w:val="16"/>
              </w:rPr>
              <w:t xml:space="preserve"> zawodowych</w:t>
            </w:r>
            <w:r w:rsidRPr="00A0785B">
              <w:rPr>
                <w:rFonts w:ascii="Arial" w:hAnsi="Arial" w:cs="Arial"/>
                <w:sz w:val="16"/>
                <w:szCs w:val="16"/>
              </w:rPr>
              <w:t>. Ponadto w</w:t>
            </w:r>
            <w:r w:rsidR="00DD688E"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yposażenie studenta w taki zasób doświadczeń praktycznych i pogłębienia wiedzy, które niezbędne są do sprawnego wykonywania 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przyszłych obowiązków zawodowych.</w:t>
            </w:r>
          </w:p>
          <w:p w:rsidR="00D335BF" w:rsidRDefault="00A0785B" w:rsidP="00DD68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W trakcie praktyk zawodowych student powinien zapoznać się z funkcjonowaniem podmiotu / instytucji</w:t>
            </w:r>
            <w:r w:rsidR="00B43569">
              <w:rPr>
                <w:rFonts w:ascii="Arial" w:hAnsi="Arial" w:cs="Arial"/>
                <w:sz w:val="16"/>
                <w:szCs w:val="16"/>
              </w:rPr>
              <w:t>,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w której odbywana jest praktyka oraz doskonalić i rozszerzać swoje umiejętności w zakresie rozpoznawania i rozwiązywania problemów zawodowych. </w:t>
            </w:r>
          </w:p>
          <w:p w:rsidR="00E97754" w:rsidRPr="00A0785B" w:rsidRDefault="00A0785B" w:rsidP="00D335BF">
            <w:pPr>
              <w:spacing w:after="60" w:line="240" w:lineRule="auto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Student powinien także rozwijać cechy osobowe związane z pracą takie jak odpowiedzialność, sumienność i etyczne zachowania.  Praktyka ma być jednym z czynników kształtujących stosunek studenta do wybranego zawodu, wraz z zaangażowaniem i satysfakcją, którą może czerpać.</w:t>
            </w:r>
          </w:p>
          <w:p w:rsidR="00A0785B" w:rsidRPr="00A0785B" w:rsidRDefault="00A0785B" w:rsidP="00A0785B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Student jest kierowany tylko do tych podmiotów / instytucji, które wyrażą gotowość zapewnienia mu warunków do realizacji efektów kształcenia przypisanym praktyce zawodowej na kierunku Informatyka i Ekonometria.</w:t>
            </w:r>
          </w:p>
          <w:p w:rsidR="00A0785B" w:rsidRPr="00A0785B" w:rsidRDefault="00A0785B" w:rsidP="00D335BF">
            <w:pPr>
              <w:spacing w:after="6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W trakcie praktyk zawodow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tudent </w:t>
            </w:r>
            <w:r w:rsidR="00596682">
              <w:rPr>
                <w:rFonts w:ascii="Arial" w:hAnsi="Arial" w:cs="Arial"/>
                <w:sz w:val="16"/>
                <w:szCs w:val="16"/>
              </w:rPr>
              <w:t>powinien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zapoznać się z następującymi zagadnieniami</w:t>
            </w:r>
            <w:r w:rsidR="00596682">
              <w:rPr>
                <w:rFonts w:ascii="Arial" w:hAnsi="Arial" w:cs="Arial"/>
                <w:sz w:val="16"/>
                <w:szCs w:val="16"/>
              </w:rPr>
              <w:t xml:space="preserve">, charakterystycznymi dla </w:t>
            </w:r>
            <w:r w:rsidR="00B43569">
              <w:rPr>
                <w:rFonts w:ascii="Arial" w:hAnsi="Arial" w:cs="Arial"/>
                <w:sz w:val="16"/>
                <w:szCs w:val="16"/>
              </w:rPr>
              <w:t>podmiotu,</w:t>
            </w:r>
            <w:r w:rsidR="00596682">
              <w:rPr>
                <w:rFonts w:ascii="Arial" w:hAnsi="Arial" w:cs="Arial"/>
                <w:sz w:val="16"/>
                <w:szCs w:val="16"/>
              </w:rPr>
              <w:t xml:space="preserve"> w którym odbywane są praktyki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Struktura organizacyjna przedsiębiorstwa</w:t>
            </w:r>
            <w:r>
              <w:rPr>
                <w:rFonts w:ascii="Arial" w:hAnsi="Arial" w:cs="Arial"/>
                <w:sz w:val="16"/>
                <w:szCs w:val="16"/>
              </w:rPr>
              <w:t>, metody organizacji pracy oraz kontrola realizacji zadań;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Podstawowe procesy realizowane w przedsiębiorstwie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Zasady działania narzędzi oraz systemów informatycznych stosowanych w przedsiębiorstwie</w:t>
            </w:r>
            <w:r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Lokalna sieć komputerowa (metody dostępu, praca w sieci, zasady bezpieczeństwa)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Obieg dokumentów i przepływ informacji</w:t>
            </w:r>
            <w:r w:rsidR="00B43569">
              <w:rPr>
                <w:rFonts w:ascii="Arial" w:hAnsi="Arial" w:cs="Arial"/>
                <w:sz w:val="16"/>
                <w:szCs w:val="16"/>
              </w:rPr>
              <w:t>, analiza gromadzonych danych</w:t>
            </w:r>
            <w:r w:rsidR="003E1242">
              <w:rPr>
                <w:rFonts w:ascii="Arial" w:hAnsi="Arial" w:cs="Arial"/>
                <w:sz w:val="16"/>
                <w:szCs w:val="16"/>
              </w:rPr>
              <w:t>;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Lokalne systemy baz danych oraz ich funkcje</w:t>
            </w:r>
            <w:r w:rsidR="003E1242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  <w:r w:rsidRPr="00A0785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>Analiza informacji (dostępnych lub nowo pozyskiwanych) wspierających podejmowanie racjonalnych decyzji charakterystycznych dla danego przedsiębiorstwa</w:t>
            </w:r>
            <w:r w:rsidR="003E1242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:rsidR="00A0785B" w:rsidRPr="00A0785B" w:rsidRDefault="00A0785B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0785B">
              <w:rPr>
                <w:rFonts w:ascii="Arial" w:hAnsi="Arial" w:cs="Arial"/>
                <w:sz w:val="16"/>
                <w:szCs w:val="16"/>
              </w:rPr>
              <w:t>Projektowanie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i realizacja badań statystycznych (charakterystycznych dla </w:t>
            </w:r>
            <w:r w:rsidR="00B43569" w:rsidRPr="00A0785B">
              <w:rPr>
                <w:rFonts w:ascii="Arial" w:hAnsi="Arial" w:cs="Arial"/>
                <w:color w:val="000000"/>
                <w:sz w:val="16"/>
                <w:szCs w:val="16"/>
              </w:rPr>
              <w:t>przedsiębiorstwa, w</w:t>
            </w:r>
            <w:r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którym student odbywa praktykę), wraz z interpretacją otrzymanych wyników</w:t>
            </w:r>
            <w:r w:rsidR="003E1242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:rsidR="00A0785B" w:rsidRDefault="003E1242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Wykorzystanie</w:t>
            </w:r>
            <w:r w:rsidR="00A0785B" w:rsidRPr="00A0785B">
              <w:rPr>
                <w:rFonts w:ascii="Arial" w:hAnsi="Arial" w:cs="Arial"/>
                <w:color w:val="000000"/>
                <w:sz w:val="16"/>
                <w:szCs w:val="16"/>
              </w:rPr>
              <w:t xml:space="preserve"> modeli ekonometrycznych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procesów optymalizacyjnych w przedsiębiorstwie</w:t>
            </w:r>
            <w:r w:rsidR="00EA51C7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:rsidR="00EA51C7" w:rsidRPr="00A0785B" w:rsidRDefault="00EA51C7" w:rsidP="00A0785B">
            <w:pPr>
              <w:pStyle w:val="NormalnyWeb"/>
              <w:numPr>
                <w:ilvl w:val="0"/>
                <w:numId w:val="12"/>
              </w:numPr>
              <w:spacing w:before="0" w:beforeAutospacing="0" w:after="0" w:afterAutospacing="0" w:line="312" w:lineRule="auto"/>
              <w:ind w:left="357" w:hanging="357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Projektowanie systemów informatycznych w przedsiębiorstwie.</w:t>
            </w:r>
          </w:p>
          <w:p w:rsidR="00A0785B" w:rsidRPr="00A0785B" w:rsidRDefault="00A0785B" w:rsidP="00DD688E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6D34A0" w:rsidRDefault="00D11811" w:rsidP="00D11811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Praktyka trwa minimum 3 </w:t>
            </w:r>
            <w:r w:rsidR="00B43569">
              <w:rPr>
                <w:sz w:val="16"/>
                <w:szCs w:val="16"/>
              </w:rPr>
              <w:t xml:space="preserve">tygodnie, </w:t>
            </w:r>
            <w:r w:rsidR="00B43569" w:rsidRPr="00582090">
              <w:rPr>
                <w:sz w:val="16"/>
                <w:szCs w:val="16"/>
              </w:rPr>
              <w:t>liczba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90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dyskusja problemu, rozwiązywanie problemu, konsultacje</w:t>
            </w:r>
            <w:r w:rsidR="00BB5CAE">
              <w:rPr>
                <w:rFonts w:ascii="Arial" w:hAnsi="Arial" w:cs="Arial"/>
                <w:sz w:val="16"/>
                <w:szCs w:val="16"/>
              </w:rPr>
              <w:t xml:space="preserve"> z przełożonym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 w:rsidR="00BB5CAE">
              <w:rPr>
                <w:rFonts w:ascii="Arial" w:hAnsi="Arial" w:cs="Arial"/>
                <w:sz w:val="16"/>
                <w:szCs w:val="16"/>
              </w:rPr>
              <w:t>ekonomii, informatyki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 w:rsidR="00BB5CAE">
              <w:rPr>
                <w:rFonts w:ascii="Arial" w:hAnsi="Arial" w:cs="Arial"/>
                <w:sz w:val="16"/>
                <w:szCs w:val="16"/>
              </w:rPr>
              <w:t xml:space="preserve">opisowej i </w:t>
            </w:r>
            <w:r>
              <w:rPr>
                <w:rFonts w:ascii="Arial" w:hAnsi="Arial" w:cs="Arial"/>
                <w:sz w:val="16"/>
                <w:szCs w:val="16"/>
              </w:rPr>
              <w:t>matematycznej</w:t>
            </w:r>
            <w:r w:rsidR="00BB5CAE">
              <w:rPr>
                <w:rFonts w:ascii="Arial" w:hAnsi="Arial" w:cs="Arial"/>
                <w:sz w:val="16"/>
                <w:szCs w:val="16"/>
              </w:rPr>
              <w:t>, analizy matematycznej, analizy danych, baz danych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B5CAE">
              <w:rPr>
                <w:rFonts w:ascii="Arial" w:hAnsi="Arial" w:cs="Arial"/>
                <w:sz w:val="16"/>
                <w:szCs w:val="16"/>
              </w:rPr>
              <w:t>oraz finansów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CA3F56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1203" w:type="dxa"/>
            <w:gridSpan w:val="2"/>
            <w:vAlign w:val="center"/>
          </w:tcPr>
          <w:p w:rsidR="00ED11F9" w:rsidRPr="00582090" w:rsidRDefault="00CA3F56" w:rsidP="00CA3F56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447675</wp:posOffset>
                      </wp:positionH>
                      <wp:positionV relativeFrom="paragraph">
                        <wp:posOffset>59055</wp:posOffset>
                      </wp:positionV>
                      <wp:extent cx="114300" cy="0"/>
                      <wp:effectExtent l="0" t="0" r="0" b="0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1FB7B694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25pt,4.65pt" to="44.25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" strokecolor="#4579b8 [3044]"/>
                  </w:pict>
                </mc:Fallback>
              </mc:AlternateContent>
            </w:r>
            <w:r w:rsidR="00ED11F9">
              <w:rPr>
                <w:sz w:val="16"/>
                <w:szCs w:val="16"/>
              </w:rPr>
              <w:t>Wiedza: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3402" w:type="dxa"/>
            <w:gridSpan w:val="3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912188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</w:t>
            </w:r>
            <w:r w:rsidR="00C713E9">
              <w:rPr>
                <w:rFonts w:ascii="Arial" w:hAnsi="Arial" w:cs="Arial"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właściwy sposób </w:t>
            </w:r>
            <w:r w:rsidR="00C713E9">
              <w:rPr>
                <w:rFonts w:ascii="Arial" w:hAnsi="Arial" w:cs="Arial"/>
                <w:sz w:val="16"/>
                <w:szCs w:val="16"/>
              </w:rPr>
              <w:t xml:space="preserve">zrealizować proste zadania analityczne 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i </w:t>
            </w:r>
            <w:r w:rsidR="00C713E9">
              <w:rPr>
                <w:rFonts w:ascii="Arial" w:hAnsi="Arial" w:cs="Arial"/>
                <w:sz w:val="16"/>
                <w:szCs w:val="16"/>
              </w:rPr>
              <w:t xml:space="preserve">badawcze </w:t>
            </w:r>
            <w:r w:rsidR="008F6535">
              <w:rPr>
                <w:rFonts w:ascii="Arial" w:hAnsi="Arial" w:cs="Arial"/>
                <w:sz w:val="16"/>
                <w:szCs w:val="16"/>
              </w:rPr>
              <w:t>oraz</w:t>
            </w:r>
            <w:r w:rsidR="008F6535"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F6535">
              <w:rPr>
                <w:rFonts w:ascii="Arial" w:hAnsi="Arial" w:cs="Arial"/>
                <w:sz w:val="16"/>
                <w:szCs w:val="16"/>
              </w:rPr>
              <w:t>prawidłowo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713E9">
              <w:rPr>
                <w:rFonts w:ascii="Arial" w:hAnsi="Arial" w:cs="Arial"/>
                <w:sz w:val="16"/>
                <w:szCs w:val="16"/>
              </w:rPr>
              <w:t>z</w:t>
            </w:r>
            <w:r w:rsidRPr="00107772">
              <w:rPr>
                <w:rFonts w:ascii="Arial" w:hAnsi="Arial" w:cs="Arial"/>
                <w:sz w:val="16"/>
                <w:szCs w:val="16"/>
              </w:rPr>
              <w:t>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 xml:space="preserve">i </w:t>
            </w:r>
          </w:p>
          <w:p w:rsidR="00091137" w:rsidRDefault="00091137" w:rsidP="004E1996">
            <w:pPr>
              <w:spacing w:line="288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713E9">
              <w:rPr>
                <w:rFonts w:ascii="Arial" w:hAnsi="Arial" w:cs="Arial"/>
                <w:sz w:val="16"/>
                <w:szCs w:val="16"/>
              </w:rPr>
              <w:t>analizować dane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 i ich przydatność,</w:t>
            </w:r>
            <w:r w:rsidR="00C713E9">
              <w:rPr>
                <w:rFonts w:ascii="Arial" w:hAnsi="Arial" w:cs="Arial"/>
                <w:sz w:val="16"/>
                <w:szCs w:val="16"/>
              </w:rPr>
              <w:t xml:space="preserve"> pochodzące z różnych działów przedsiębiorstwa i formułować na ich podstawie prawidłowe wnioski</w:t>
            </w:r>
            <w:r w:rsidR="009F59C0">
              <w:rPr>
                <w:rFonts w:ascii="Arial" w:hAnsi="Arial" w:cs="Arial"/>
                <w:sz w:val="16"/>
                <w:szCs w:val="16"/>
              </w:rPr>
              <w:t xml:space="preserve"> i decyzje</w:t>
            </w:r>
          </w:p>
          <w:p w:rsidR="00091137" w:rsidRDefault="00091137" w:rsidP="004E1996">
            <w:pPr>
              <w:spacing w:line="288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3 </w:t>
            </w:r>
            <w:r w:rsidR="008F6535">
              <w:rPr>
                <w:rFonts w:ascii="Arial" w:hAnsi="Arial" w:cs="Arial"/>
                <w:sz w:val="16"/>
                <w:szCs w:val="16"/>
              </w:rPr>
              <w:t>– potrafi</w:t>
            </w:r>
            <w:r w:rsidR="005C4E90">
              <w:rPr>
                <w:rFonts w:ascii="Arial" w:hAnsi="Arial" w:cs="Arial"/>
                <w:sz w:val="16"/>
                <w:szCs w:val="16"/>
              </w:rPr>
              <w:t xml:space="preserve"> rozwijać umiejętności diagnozowania i rozwiazywania problemów zawodowych wykorzystując różne narzędzia analityczne</w:t>
            </w:r>
          </w:p>
          <w:p w:rsidR="00091137" w:rsidRPr="00582090" w:rsidRDefault="00091137" w:rsidP="005C4E90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585" w:type="dxa"/>
            <w:gridSpan w:val="5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lastRenderedPageBreak/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C713E9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31CBC">
              <w:rPr>
                <w:rFonts w:ascii="Arial" w:hAnsi="Arial" w:cs="Arial"/>
                <w:sz w:val="16"/>
                <w:szCs w:val="16"/>
              </w:rPr>
              <w:t xml:space="preserve">1 </w:t>
            </w:r>
            <w:r w:rsidR="008F6535" w:rsidRPr="00431CBC">
              <w:rPr>
                <w:rFonts w:ascii="Arial" w:hAnsi="Arial" w:cs="Arial"/>
                <w:sz w:val="16"/>
                <w:szCs w:val="16"/>
              </w:rPr>
              <w:t>– rozumie</w:t>
            </w:r>
            <w:r w:rsidR="00AC2EDD" w:rsidRPr="00431CBC">
              <w:rPr>
                <w:rFonts w:ascii="Arial" w:hAnsi="Arial" w:cs="Arial"/>
                <w:sz w:val="16"/>
                <w:szCs w:val="16"/>
              </w:rPr>
              <w:t xml:space="preserve"> potrzebę dokształcania się</w:t>
            </w:r>
            <w:r w:rsidR="00AC2EDD">
              <w:rPr>
                <w:rFonts w:ascii="Arial" w:hAnsi="Arial" w:cs="Arial"/>
                <w:sz w:val="16"/>
                <w:szCs w:val="16"/>
              </w:rPr>
              <w:t>, zna możliwości</w:t>
            </w:r>
            <w:r w:rsidR="00AC2EDD" w:rsidRPr="00431CBC">
              <w:rPr>
                <w:rFonts w:ascii="Arial" w:hAnsi="Arial" w:cs="Arial"/>
                <w:sz w:val="16"/>
                <w:szCs w:val="16"/>
              </w:rPr>
              <w:t xml:space="preserve"> i potrafi to robić</w:t>
            </w:r>
          </w:p>
          <w:p w:rsidR="00431CBC" w:rsidRPr="00431CBC" w:rsidRDefault="00431CBC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713E9" w:rsidRPr="00AC2EDD" w:rsidRDefault="00C713E9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31CBC">
              <w:rPr>
                <w:rFonts w:ascii="Arial" w:hAnsi="Arial" w:cs="Arial"/>
                <w:sz w:val="16"/>
                <w:szCs w:val="16"/>
              </w:rPr>
              <w:t xml:space="preserve">2 </w:t>
            </w:r>
            <w:r w:rsidR="008F6535" w:rsidRPr="00431CBC">
              <w:rPr>
                <w:rFonts w:ascii="Arial" w:hAnsi="Arial" w:cs="Arial"/>
                <w:sz w:val="16"/>
                <w:szCs w:val="16"/>
              </w:rPr>
              <w:t xml:space="preserve">– </w:t>
            </w:r>
            <w:r w:rsidR="008F6535">
              <w:rPr>
                <w:bCs/>
                <w:sz w:val="18"/>
                <w:szCs w:val="18"/>
              </w:rPr>
              <w:t>uzupełnia</w:t>
            </w:r>
            <w:r w:rsidR="00AC2EDD" w:rsidRPr="00AC2EDD">
              <w:rPr>
                <w:rFonts w:ascii="Arial" w:hAnsi="Arial" w:cs="Arial"/>
                <w:bCs/>
                <w:sz w:val="16"/>
                <w:szCs w:val="16"/>
              </w:rPr>
              <w:t xml:space="preserve"> w miejscu pracy i doskonali nabytą wiedzę i umiejętności</w:t>
            </w:r>
          </w:p>
          <w:p w:rsidR="00431CBC" w:rsidRPr="00AC2EDD" w:rsidRDefault="00431CBC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AC2EDD" w:rsidRDefault="00431CBC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2EDD">
              <w:rPr>
                <w:rFonts w:ascii="Arial" w:hAnsi="Arial" w:cs="Arial"/>
                <w:sz w:val="16"/>
                <w:szCs w:val="16"/>
              </w:rPr>
              <w:t>3 – wykazuje odpowiedzialność za pracę własną i członków zespołu</w:t>
            </w:r>
            <w:r w:rsidR="00AC2EDD" w:rsidRPr="00AC2EDD">
              <w:rPr>
                <w:rFonts w:ascii="Arial" w:hAnsi="Arial" w:cs="Arial"/>
                <w:sz w:val="16"/>
                <w:szCs w:val="16"/>
              </w:rPr>
              <w:t xml:space="preserve">, wykazuje postawę etyczną w miejscu </w:t>
            </w:r>
            <w:r w:rsidR="008F6535" w:rsidRPr="00AC2EDD">
              <w:rPr>
                <w:rFonts w:ascii="Arial" w:hAnsi="Arial" w:cs="Arial"/>
                <w:sz w:val="16"/>
                <w:szCs w:val="16"/>
              </w:rPr>
              <w:t>pracy</w:t>
            </w:r>
            <w:r w:rsidR="008F6535">
              <w:rPr>
                <w:rFonts w:ascii="Arial" w:hAnsi="Arial" w:cs="Arial"/>
                <w:sz w:val="16"/>
                <w:szCs w:val="16"/>
              </w:rPr>
              <w:t>, potrafi</w:t>
            </w:r>
            <w:r w:rsidR="00B43569">
              <w:rPr>
                <w:rFonts w:ascii="Arial" w:hAnsi="Arial" w:cs="Arial"/>
                <w:sz w:val="16"/>
                <w:szCs w:val="16"/>
              </w:rPr>
              <w:t xml:space="preserve"> komunikować się z </w:t>
            </w:r>
            <w:r w:rsidR="00B43569">
              <w:rPr>
                <w:rFonts w:ascii="Arial" w:hAnsi="Arial" w:cs="Arial"/>
                <w:sz w:val="16"/>
                <w:szCs w:val="16"/>
              </w:rPr>
              <w:lastRenderedPageBreak/>
              <w:t xml:space="preserve">osobami z różnych działów, organizacji </w:t>
            </w:r>
            <w:r w:rsidR="00B43569">
              <w:rPr>
                <w:rFonts w:ascii="Arial" w:hAnsi="Arial" w:cs="Arial"/>
                <w:sz w:val="16"/>
                <w:szCs w:val="16"/>
              </w:rPr>
              <w:br/>
              <w:t>i środowisk</w:t>
            </w:r>
          </w:p>
          <w:p w:rsidR="00ED11F9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C713E9" w:rsidRPr="00582090" w:rsidRDefault="00C713E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Ocena pracodawcy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Dzienniczek Praktyk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Prawidłowo uzupełniony Dzienniczek Praktyk wraz z oceną pracodawcy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644C6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Przedsiębiorstwo / </w:t>
            </w:r>
            <w:r w:rsidR="008F6535">
              <w:rPr>
                <w:sz w:val="16"/>
                <w:szCs w:val="16"/>
              </w:rPr>
              <w:t>Instytucja,</w:t>
            </w:r>
            <w:r>
              <w:rPr>
                <w:sz w:val="16"/>
                <w:szCs w:val="16"/>
              </w:rPr>
              <w:t xml:space="preserve"> w której student odbywa Praktyki Zawodowe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ED11F9" w:rsidRPr="00644C60" w:rsidRDefault="00091137" w:rsidP="00644C60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644C6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644C60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44C6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E22AA5" w:rsidRPr="00FB1C10" w:rsidTr="00B43569">
        <w:tc>
          <w:tcPr>
            <w:tcW w:w="1547" w:type="dxa"/>
          </w:tcPr>
          <w:p w:rsidR="00E22AA5" w:rsidRPr="00091137" w:rsidRDefault="00E22AA5" w:rsidP="00E22A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E22AA5" w:rsidRPr="00FB1C10" w:rsidRDefault="00E22AA5" w:rsidP="00E22AA5">
            <w:pPr>
              <w:spacing w:line="288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we właściwy sposób zrealizować zadania analityczne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 xml:space="preserve"> badawcze oraz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prawidłowo 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107772">
              <w:rPr>
                <w:rFonts w:ascii="Arial" w:hAnsi="Arial" w:cs="Arial"/>
                <w:sz w:val="16"/>
                <w:szCs w:val="16"/>
              </w:rPr>
              <w:t>interpret</w:t>
            </w:r>
            <w:r>
              <w:rPr>
                <w:rFonts w:ascii="Arial" w:hAnsi="Arial" w:cs="Arial"/>
                <w:sz w:val="16"/>
                <w:szCs w:val="16"/>
              </w:rPr>
              <w:t>ować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wynik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</w:p>
        </w:tc>
        <w:tc>
          <w:tcPr>
            <w:tcW w:w="3001" w:type="dxa"/>
            <w:vAlign w:val="center"/>
          </w:tcPr>
          <w:p w:rsidR="00E22AA5" w:rsidRPr="0052772A" w:rsidRDefault="00E22AA5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CA3F56">
              <w:rPr>
                <w:bCs/>
                <w:sz w:val="18"/>
                <w:szCs w:val="18"/>
              </w:rPr>
              <w:t>U</w:t>
            </w:r>
            <w:r w:rsidRPr="0052772A">
              <w:rPr>
                <w:bCs/>
                <w:sz w:val="18"/>
                <w:szCs w:val="18"/>
              </w:rPr>
              <w:t>0</w:t>
            </w:r>
            <w:r w:rsidR="00CA3F56">
              <w:rPr>
                <w:bCs/>
                <w:sz w:val="18"/>
                <w:szCs w:val="18"/>
              </w:rPr>
              <w:t>2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CA3F56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 w:rsidR="00CA3F56">
              <w:rPr>
                <w:rFonts w:cstheme="minorHAnsi"/>
                <w:sz w:val="18"/>
                <w:szCs w:val="18"/>
              </w:rPr>
              <w:t>U</w:t>
            </w:r>
            <w:r w:rsidRPr="0052772A"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  <w:vAlign w:val="center"/>
          </w:tcPr>
          <w:p w:rsidR="00E22AA5" w:rsidRPr="00FB1C10" w:rsidRDefault="00E22AA5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E22AA5" w:rsidRPr="00FB1C10" w:rsidTr="00B43569">
        <w:tc>
          <w:tcPr>
            <w:tcW w:w="1547" w:type="dxa"/>
          </w:tcPr>
          <w:p w:rsidR="00E22AA5" w:rsidRPr="00091137" w:rsidRDefault="00E22AA5" w:rsidP="00E22A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E22AA5" w:rsidRPr="00E22AA5" w:rsidRDefault="00E22AA5" w:rsidP="00E22AA5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analizować dane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 i ich przydatność,</w:t>
            </w:r>
            <w:r>
              <w:rPr>
                <w:rFonts w:ascii="Arial" w:hAnsi="Arial" w:cs="Arial"/>
                <w:sz w:val="16"/>
                <w:szCs w:val="16"/>
              </w:rPr>
              <w:t xml:space="preserve"> pochodzące z różnych działów przedsiębiorstwa i formułować na ich podstawie prawidłowe wnioski</w:t>
            </w:r>
            <w:r w:rsidR="00CA3F56">
              <w:rPr>
                <w:rFonts w:ascii="Arial" w:hAnsi="Arial" w:cs="Arial"/>
                <w:sz w:val="16"/>
                <w:szCs w:val="16"/>
              </w:rPr>
              <w:t xml:space="preserve"> i decyzje</w:t>
            </w:r>
          </w:p>
        </w:tc>
        <w:tc>
          <w:tcPr>
            <w:tcW w:w="3001" w:type="dxa"/>
            <w:vAlign w:val="center"/>
          </w:tcPr>
          <w:p w:rsidR="00E22AA5" w:rsidRPr="0052772A" w:rsidRDefault="00CA3F56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K_U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6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</w:t>
            </w:r>
            <w:r>
              <w:rPr>
                <w:rFonts w:cstheme="minorHAnsi"/>
                <w:sz w:val="18"/>
                <w:szCs w:val="18"/>
              </w:rPr>
              <w:t>U</w:t>
            </w:r>
            <w:r w:rsidRPr="0052772A">
              <w:rPr>
                <w:rFonts w:cstheme="minorHAnsi"/>
                <w:sz w:val="18"/>
                <w:szCs w:val="18"/>
              </w:rPr>
              <w:t>W</w:t>
            </w:r>
          </w:p>
        </w:tc>
        <w:tc>
          <w:tcPr>
            <w:tcW w:w="1381" w:type="dxa"/>
            <w:vAlign w:val="center"/>
          </w:tcPr>
          <w:p w:rsidR="00E22AA5" w:rsidRPr="00FB1C10" w:rsidRDefault="00CA3F56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E22AA5" w:rsidRPr="00FB1C10" w:rsidTr="00B43569">
        <w:tc>
          <w:tcPr>
            <w:tcW w:w="1547" w:type="dxa"/>
          </w:tcPr>
          <w:p w:rsidR="00E22AA5" w:rsidRPr="00091137" w:rsidRDefault="00E22AA5" w:rsidP="00E22AA5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E22AA5" w:rsidRPr="00FB1C10" w:rsidRDefault="00E22AA5" w:rsidP="00E22AA5">
            <w:pPr>
              <w:spacing w:line="288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rozwijać umiejętności diagnozowania i rozwiazywania problemów zawodowych</w:t>
            </w:r>
            <w:r w:rsidR="005C4E90">
              <w:rPr>
                <w:rFonts w:ascii="Arial" w:hAnsi="Arial" w:cs="Arial"/>
                <w:sz w:val="16"/>
                <w:szCs w:val="16"/>
              </w:rPr>
              <w:t xml:space="preserve"> wykorzystując różne narzędzia analityczne</w:t>
            </w:r>
          </w:p>
        </w:tc>
        <w:tc>
          <w:tcPr>
            <w:tcW w:w="3001" w:type="dxa"/>
            <w:vAlign w:val="center"/>
          </w:tcPr>
          <w:p w:rsidR="00E22AA5" w:rsidRPr="0052772A" w:rsidRDefault="00E22AA5" w:rsidP="00E22AA5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Pr="0052772A">
              <w:rPr>
                <w:bCs/>
                <w:sz w:val="18"/>
                <w:szCs w:val="18"/>
              </w:rPr>
              <w:t>U</w:t>
            </w:r>
            <w:r w:rsidR="00112207">
              <w:rPr>
                <w:bCs/>
                <w:sz w:val="18"/>
                <w:szCs w:val="18"/>
              </w:rPr>
              <w:t>14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197896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  <w:vAlign w:val="center"/>
          </w:tcPr>
          <w:p w:rsidR="00E22AA5" w:rsidRPr="00FB1C10" w:rsidRDefault="005C4E90" w:rsidP="00E22AA5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B43569">
        <w:tc>
          <w:tcPr>
            <w:tcW w:w="1547" w:type="dxa"/>
          </w:tcPr>
          <w:p w:rsidR="0093211F" w:rsidRPr="00091137" w:rsidRDefault="00E22AA5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="00091137"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E22AA5" w:rsidP="00E22AA5">
            <w:pPr>
              <w:spacing w:line="288" w:lineRule="auto"/>
              <w:rPr>
                <w:bCs/>
                <w:sz w:val="18"/>
                <w:szCs w:val="18"/>
              </w:rPr>
            </w:pPr>
            <w:r w:rsidRPr="00431CBC">
              <w:rPr>
                <w:rFonts w:ascii="Arial" w:hAnsi="Arial" w:cs="Arial"/>
                <w:sz w:val="16"/>
                <w:szCs w:val="16"/>
              </w:rPr>
              <w:t>rozumie potrzebę dokształcania się</w:t>
            </w:r>
            <w:r w:rsidR="00AC2EDD">
              <w:rPr>
                <w:rFonts w:ascii="Arial" w:hAnsi="Arial" w:cs="Arial"/>
                <w:sz w:val="16"/>
                <w:szCs w:val="16"/>
              </w:rPr>
              <w:t>, zna możliwości</w:t>
            </w:r>
            <w:r w:rsidRPr="00431CBC">
              <w:rPr>
                <w:rFonts w:ascii="Arial" w:hAnsi="Arial" w:cs="Arial"/>
                <w:sz w:val="16"/>
                <w:szCs w:val="16"/>
              </w:rPr>
              <w:t xml:space="preserve"> i potrafi to robić</w:t>
            </w:r>
          </w:p>
        </w:tc>
        <w:tc>
          <w:tcPr>
            <w:tcW w:w="3001" w:type="dxa"/>
            <w:vAlign w:val="center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0852D2">
              <w:rPr>
                <w:bCs/>
                <w:sz w:val="18"/>
                <w:szCs w:val="18"/>
              </w:rPr>
              <w:t>K</w:t>
            </w:r>
            <w:r w:rsidR="00A77A56" w:rsidRPr="0052772A">
              <w:rPr>
                <w:bCs/>
                <w:sz w:val="18"/>
                <w:szCs w:val="18"/>
              </w:rPr>
              <w:t>0</w:t>
            </w:r>
            <w:r w:rsidR="000852D2">
              <w:rPr>
                <w:bCs/>
                <w:sz w:val="18"/>
                <w:szCs w:val="18"/>
              </w:rPr>
              <w:t>1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 w:rsidR="000852D2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 w:rsidR="000852D2"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  <w:vAlign w:val="center"/>
          </w:tcPr>
          <w:p w:rsidR="0093211F" w:rsidRPr="00FB1C10" w:rsidRDefault="00AC2ED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B43569">
        <w:tc>
          <w:tcPr>
            <w:tcW w:w="1547" w:type="dxa"/>
          </w:tcPr>
          <w:p w:rsidR="0093211F" w:rsidRPr="00BD2417" w:rsidRDefault="00E22AA5" w:rsidP="006478A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4E1996" w:rsidRDefault="00AC2EDD" w:rsidP="00E22AA5">
            <w:pPr>
              <w:spacing w:line="288" w:lineRule="auto"/>
              <w:rPr>
                <w:rFonts w:ascii="Arial" w:hAnsi="Arial" w:cs="Arial"/>
                <w:bCs/>
                <w:sz w:val="16"/>
                <w:szCs w:val="16"/>
              </w:rPr>
            </w:pPr>
            <w:r w:rsidRPr="004E1996">
              <w:rPr>
                <w:rFonts w:ascii="Arial" w:hAnsi="Arial" w:cs="Arial"/>
                <w:bCs/>
                <w:sz w:val="16"/>
                <w:szCs w:val="16"/>
              </w:rPr>
              <w:t xml:space="preserve">uzupełnia w miejscu pracy i doskonali nabytą wiedzę i umiejętności </w:t>
            </w:r>
          </w:p>
        </w:tc>
        <w:tc>
          <w:tcPr>
            <w:tcW w:w="3001" w:type="dxa"/>
            <w:vAlign w:val="center"/>
          </w:tcPr>
          <w:p w:rsidR="0093211F" w:rsidRPr="00FB1C10" w:rsidRDefault="00AC2ED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2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>
              <w:rPr>
                <w:rFonts w:cstheme="minorHAnsi"/>
                <w:sz w:val="18"/>
                <w:szCs w:val="18"/>
              </w:rPr>
              <w:t>U</w:t>
            </w:r>
          </w:p>
        </w:tc>
        <w:tc>
          <w:tcPr>
            <w:tcW w:w="1381" w:type="dxa"/>
            <w:vAlign w:val="center"/>
          </w:tcPr>
          <w:p w:rsidR="0093211F" w:rsidRPr="00FB1C10" w:rsidRDefault="00AC2EDD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</w:tr>
      <w:tr w:rsidR="0093211F" w:rsidRPr="00FB1C10" w:rsidTr="00B43569">
        <w:tc>
          <w:tcPr>
            <w:tcW w:w="1547" w:type="dxa"/>
          </w:tcPr>
          <w:p w:rsidR="0093211F" w:rsidRPr="00BD2417" w:rsidRDefault="00E22AA5" w:rsidP="006478A0">
            <w:pPr>
              <w:rPr>
                <w:bCs/>
                <w:color w:val="A6A6A6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Kompetencje</w:t>
            </w:r>
            <w:r w:rsidRPr="00091137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>3</w:t>
            </w:r>
            <w:r w:rsidR="0093211F" w:rsidRPr="00BD2417">
              <w:rPr>
                <w:bCs/>
                <w:color w:val="A6A6A6"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4E1996" w:rsidRDefault="004E1996" w:rsidP="004E1996">
            <w:pPr>
              <w:spacing w:line="288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AC2EDD">
              <w:rPr>
                <w:rFonts w:ascii="Arial" w:hAnsi="Arial" w:cs="Arial"/>
                <w:sz w:val="16"/>
                <w:szCs w:val="16"/>
              </w:rPr>
              <w:t xml:space="preserve">wykazuje odpowiedzialność za pracę własną i członków zespołu, </w:t>
            </w:r>
            <w:r w:rsidR="00B43569">
              <w:rPr>
                <w:rFonts w:ascii="Arial" w:hAnsi="Arial" w:cs="Arial"/>
                <w:sz w:val="16"/>
                <w:szCs w:val="16"/>
              </w:rPr>
              <w:t>reprezentuje</w:t>
            </w:r>
            <w:r w:rsidRPr="00AC2EDD">
              <w:rPr>
                <w:rFonts w:ascii="Arial" w:hAnsi="Arial" w:cs="Arial"/>
                <w:sz w:val="16"/>
                <w:szCs w:val="16"/>
              </w:rPr>
              <w:t xml:space="preserve"> postawę etyczną w miejscu pracy</w:t>
            </w:r>
            <w:r w:rsidR="00B43569">
              <w:rPr>
                <w:rFonts w:ascii="Arial" w:hAnsi="Arial" w:cs="Arial"/>
                <w:sz w:val="16"/>
                <w:szCs w:val="16"/>
              </w:rPr>
              <w:t>, potrafi komunikować się z osobami z różnych działów, organizacji i środowisk</w:t>
            </w:r>
          </w:p>
        </w:tc>
        <w:tc>
          <w:tcPr>
            <w:tcW w:w="3001" w:type="dxa"/>
            <w:vAlign w:val="center"/>
          </w:tcPr>
          <w:p w:rsidR="0093211F" w:rsidRPr="00FB1C10" w:rsidRDefault="00B4356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K_K</w:t>
            </w:r>
            <w:r w:rsidRPr="0052772A">
              <w:rPr>
                <w:bCs/>
                <w:sz w:val="18"/>
                <w:szCs w:val="18"/>
              </w:rPr>
              <w:t>0</w:t>
            </w:r>
            <w:r>
              <w:rPr>
                <w:bCs/>
                <w:sz w:val="18"/>
                <w:szCs w:val="18"/>
              </w:rPr>
              <w:t>4</w:t>
            </w:r>
            <w:r w:rsidRPr="0052772A">
              <w:rPr>
                <w:rFonts w:cstheme="minorHAnsi"/>
                <w:sz w:val="18"/>
                <w:szCs w:val="18"/>
              </w:rPr>
              <w:t xml:space="preserve"> / P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S_U</w:t>
            </w:r>
            <w:r>
              <w:rPr>
                <w:rFonts w:cstheme="minorHAnsi"/>
                <w:sz w:val="18"/>
                <w:szCs w:val="18"/>
              </w:rPr>
              <w:t>O</w:t>
            </w:r>
          </w:p>
        </w:tc>
        <w:tc>
          <w:tcPr>
            <w:tcW w:w="1381" w:type="dxa"/>
            <w:vAlign w:val="center"/>
          </w:tcPr>
          <w:p w:rsidR="0093211F" w:rsidRPr="00FB1C10" w:rsidRDefault="00B4356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256" w:rsidRDefault="007E6256" w:rsidP="002C0CA5">
      <w:pPr>
        <w:spacing w:line="240" w:lineRule="auto"/>
      </w:pPr>
      <w:r>
        <w:separator/>
      </w:r>
    </w:p>
  </w:endnote>
  <w:endnote w:type="continuationSeparator" w:id="0">
    <w:p w:rsidR="007E6256" w:rsidRDefault="007E6256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256" w:rsidRDefault="007E6256" w:rsidP="002C0CA5">
      <w:pPr>
        <w:spacing w:line="240" w:lineRule="auto"/>
      </w:pPr>
      <w:r>
        <w:separator/>
      </w:r>
    </w:p>
  </w:footnote>
  <w:footnote w:type="continuationSeparator" w:id="0">
    <w:p w:rsidR="007E6256" w:rsidRDefault="007E6256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F57476"/>
    <w:multiLevelType w:val="hybridMultilevel"/>
    <w:tmpl w:val="F97008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689A2AF4"/>
    <w:multiLevelType w:val="hybridMultilevel"/>
    <w:tmpl w:val="FEAE27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52D2"/>
    <w:rsid w:val="00091137"/>
    <w:rsid w:val="000C4232"/>
    <w:rsid w:val="00112207"/>
    <w:rsid w:val="00151533"/>
    <w:rsid w:val="001772BE"/>
    <w:rsid w:val="00197896"/>
    <w:rsid w:val="00207BBF"/>
    <w:rsid w:val="002C0CA5"/>
    <w:rsid w:val="003053B3"/>
    <w:rsid w:val="00341D25"/>
    <w:rsid w:val="003524D5"/>
    <w:rsid w:val="0036131B"/>
    <w:rsid w:val="003B680D"/>
    <w:rsid w:val="003E1242"/>
    <w:rsid w:val="00431CBC"/>
    <w:rsid w:val="00481690"/>
    <w:rsid w:val="004E1996"/>
    <w:rsid w:val="004F5168"/>
    <w:rsid w:val="0052772A"/>
    <w:rsid w:val="00566310"/>
    <w:rsid w:val="00596682"/>
    <w:rsid w:val="005C4E90"/>
    <w:rsid w:val="00644C60"/>
    <w:rsid w:val="006674DC"/>
    <w:rsid w:val="006C766B"/>
    <w:rsid w:val="006D34A0"/>
    <w:rsid w:val="0072568B"/>
    <w:rsid w:val="00735F91"/>
    <w:rsid w:val="007D736E"/>
    <w:rsid w:val="007E6256"/>
    <w:rsid w:val="0085371D"/>
    <w:rsid w:val="00860FAB"/>
    <w:rsid w:val="008C5679"/>
    <w:rsid w:val="008F6535"/>
    <w:rsid w:val="008F7E6F"/>
    <w:rsid w:val="00912188"/>
    <w:rsid w:val="00925376"/>
    <w:rsid w:val="0093211F"/>
    <w:rsid w:val="00965A2D"/>
    <w:rsid w:val="00966E0B"/>
    <w:rsid w:val="009B21A4"/>
    <w:rsid w:val="009E71F1"/>
    <w:rsid w:val="009F59C0"/>
    <w:rsid w:val="00A0785B"/>
    <w:rsid w:val="00A43564"/>
    <w:rsid w:val="00A77A56"/>
    <w:rsid w:val="00AC2EDD"/>
    <w:rsid w:val="00AD29F5"/>
    <w:rsid w:val="00B2721F"/>
    <w:rsid w:val="00B37EF0"/>
    <w:rsid w:val="00B43569"/>
    <w:rsid w:val="00B7406A"/>
    <w:rsid w:val="00B92BA1"/>
    <w:rsid w:val="00BB5CAE"/>
    <w:rsid w:val="00BC7A22"/>
    <w:rsid w:val="00C713E9"/>
    <w:rsid w:val="00CA3F56"/>
    <w:rsid w:val="00CD0414"/>
    <w:rsid w:val="00D11811"/>
    <w:rsid w:val="00D12881"/>
    <w:rsid w:val="00D335BF"/>
    <w:rsid w:val="00D60DA6"/>
    <w:rsid w:val="00DC4191"/>
    <w:rsid w:val="00DD688E"/>
    <w:rsid w:val="00DE17B9"/>
    <w:rsid w:val="00E22AA5"/>
    <w:rsid w:val="00E4596B"/>
    <w:rsid w:val="00E97754"/>
    <w:rsid w:val="00EA51C7"/>
    <w:rsid w:val="00ED11F9"/>
    <w:rsid w:val="00EE4F54"/>
    <w:rsid w:val="00F17173"/>
    <w:rsid w:val="00F60837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A0785B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772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868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Sitkiewicz</dc:creator>
  <cp:lastModifiedBy>Joanna Landmesser</cp:lastModifiedBy>
  <cp:revision>23</cp:revision>
  <cp:lastPrinted>2019-03-18T08:34:00Z</cp:lastPrinted>
  <dcterms:created xsi:type="dcterms:W3CDTF">2019-05-06T17:39:00Z</dcterms:created>
  <dcterms:modified xsi:type="dcterms:W3CDTF">2019-05-12T10:07:00Z</dcterms:modified>
</cp:coreProperties>
</file>