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C6B" w:rsidRDefault="00C4789E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963C6B" w:rsidRDefault="00C4789E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963C6B" w:rsidRDefault="00C4789E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963C6B" w:rsidRDefault="00C4789E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0" w:type="auto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7" w:type="dxa"/>
          <w:right w:w="70" w:type="dxa"/>
        </w:tblCellMar>
        <w:tblLook w:val="0000" w:firstRow="0" w:lastRow="0" w:firstColumn="0" w:lastColumn="0" w:noHBand="0" w:noVBand="0"/>
      </w:tblPr>
      <w:tblGrid>
        <w:gridCol w:w="1027"/>
        <w:gridCol w:w="1386"/>
        <w:gridCol w:w="1074"/>
        <w:gridCol w:w="1246"/>
        <w:gridCol w:w="1040"/>
        <w:gridCol w:w="403"/>
        <w:gridCol w:w="1042"/>
        <w:gridCol w:w="1370"/>
        <w:gridCol w:w="264"/>
        <w:gridCol w:w="200"/>
        <w:gridCol w:w="596"/>
        <w:gridCol w:w="693"/>
      </w:tblGrid>
      <w:tr w:rsidR="00963C6B">
        <w:trPr>
          <w:trHeight w:val="405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671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Systemy wbudowane</w:t>
            </w:r>
          </w:p>
        </w:tc>
        <w:tc>
          <w:tcPr>
            <w:tcW w:w="798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1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/>
            <w:tcMar>
              <w:left w:w="5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963C6B">
        <w:trPr>
          <w:trHeight w:val="340"/>
        </w:trPr>
        <w:tc>
          <w:tcPr>
            <w:tcW w:w="247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tabs>
                <w:tab w:val="left" w:pos="6592"/>
              </w:tabs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Embedded systems</w:t>
            </w:r>
          </w:p>
        </w:tc>
      </w:tr>
      <w:tr w:rsidR="00963C6B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963C6B">
        <w:trPr>
          <w:trHeight w:val="227"/>
        </w:trPr>
        <w:tc>
          <w:tcPr>
            <w:tcW w:w="247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:rsidR="00963C6B" w:rsidRDefault="00963C6B">
            <w:pPr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963C6B" w:rsidRDefault="00963C6B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963C6B">
        <w:trPr>
          <w:trHeight w:val="303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963C6B" w:rsidRDefault="00C4789E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8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963C6B" w:rsidRDefault="00C4789E">
            <w:pPr>
              <w:spacing w:line="100" w:lineRule="atLeast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963C6B">
        <w:trPr>
          <w:trHeight w:val="445"/>
        </w:trPr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963C6B" w:rsidRDefault="00C4789E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963C6B" w:rsidRDefault="00C4789E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</w:tcPr>
          <w:p w:rsidR="00963C6B" w:rsidRDefault="00C4789E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963C6B" w:rsidRDefault="00C4789E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963C6B" w:rsidRDefault="00C4789E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963C6B" w:rsidRDefault="00C4789E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963C6B" w:rsidRDefault="00C4789E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……4…..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963C6B" w:rsidRDefault="00C4789E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963C6B">
        <w:trPr>
          <w:trHeight w:val="397"/>
        </w:trPr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  <w:vAlign w:val="center"/>
          </w:tcPr>
          <w:p w:rsidR="00963C6B" w:rsidRDefault="00963C6B">
            <w:pPr>
              <w:spacing w:line="10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vAlign w:val="center"/>
          </w:tcPr>
          <w:p w:rsidR="00963C6B" w:rsidRDefault="00963C6B">
            <w:pPr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97" w:type="dxa"/>
            <w:gridSpan w:val="4"/>
            <w:tcBorders>
              <w:top w:val="single" w:sz="2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:rsidR="00963C6B" w:rsidRDefault="00C4789E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:rsidR="00963C6B" w:rsidRDefault="00C4789E" w:rsidP="00C4789E">
            <w:pPr>
              <w:spacing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ZIM-IN-1S-06L-44_9</w:t>
            </w:r>
          </w:p>
        </w:tc>
      </w:tr>
      <w:tr w:rsidR="00963C6B">
        <w:trPr>
          <w:trHeight w:val="227"/>
        </w:trPr>
        <w:tc>
          <w:tcPr>
            <w:tcW w:w="10665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963C6B" w:rsidRDefault="00963C6B">
            <w:pPr>
              <w:spacing w:line="10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963C6B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963C6B" w:rsidRDefault="00963C6B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963C6B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963C6B" w:rsidRDefault="00963C6B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963C6B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963C6B" w:rsidRDefault="00963C6B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963C6B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963C6B" w:rsidRDefault="00963C6B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963C6B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963C6B" w:rsidRDefault="00C4789E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963C6B" w:rsidRDefault="00C4789E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systemów wbudowanych. Podstawowe definicje i klasyfikacja. Obszary zastosowań. Zadania pomiarowe i sterowania.</w:t>
            </w:r>
          </w:p>
          <w:p w:rsidR="00963C6B" w:rsidRDefault="00C4789E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sterowania i automatyki. Klasyfikacja obiektów sterowanych oraz ich opis systemowy i matematyczny.</w:t>
            </w:r>
          </w:p>
          <w:p w:rsidR="00963C6B" w:rsidRDefault="00C4789E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mikrokontrolerów. Budowa, zasada działania oraz architektura mikrokontrolera. Podstawowe moduły sprzętowe.</w:t>
            </w:r>
          </w:p>
          <w:p w:rsidR="00963C6B" w:rsidRDefault="00C4789E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Metodyka programowania mikrokontrolerów. Charakterystyka języków programowania. Przykłady zastosowań.</w:t>
            </w:r>
          </w:p>
          <w:p w:rsidR="00963C6B" w:rsidRDefault="00C4789E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Programowalne sterowniki logiczne. Struktura sprzętowa i architektura sterowników. Klasyfikacja modułów sprzętowych.</w:t>
            </w:r>
          </w:p>
          <w:p w:rsidR="00963C6B" w:rsidRDefault="00C4789E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Zasady programowania sterowników PLC. Klasyfikacja języków programowania. Przykładowe programy. </w:t>
            </w:r>
          </w:p>
          <w:p w:rsidR="00963C6B" w:rsidRDefault="00C4789E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Metody komunikacji w systemach wbudowanych. Deterministyczne sieci komputerowe. Podstawowe protokoły komunikacyjne. Wymagania sprzętowe i programowe.</w:t>
            </w:r>
          </w:p>
          <w:p w:rsidR="00963C6B" w:rsidRDefault="00C4789E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Metody komunikacji systemu wbudowanego z otoczeniem. Przetworniki A/C i C/A. Systemy czujnikowe, czujniki półprzewodnikowe, inteligentne (smart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sensors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). Systemy MEMS. </w:t>
            </w:r>
          </w:p>
          <w:p w:rsidR="00963C6B" w:rsidRDefault="00C4789E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Systemy uruchomieniowe. Układy ASIC oraz wykorzystujące programowalne bramki logiczne (FPGA). </w:t>
            </w:r>
          </w:p>
          <w:p w:rsidR="00963C6B" w:rsidRDefault="00C4789E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Niezawodność systemów sterujących. Autodiagnostyka systemów wbudowanych. Standard JTAG. </w:t>
            </w:r>
          </w:p>
          <w:p w:rsidR="00963C6B" w:rsidRDefault="00C4789E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Przykłady zastosowań systemów wbudowanych. Domy inteligentne, zarządzanie procesem produkcyjnym w fabryce. Aspekty bezpieczeństwa systemów wbudowanych.</w:t>
            </w:r>
          </w:p>
          <w:p w:rsidR="00963C6B" w:rsidRDefault="00963C6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63C6B" w:rsidRDefault="00C4789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Tematyka ćwiczeń laboratoryjnych: </w:t>
            </w:r>
          </w:p>
          <w:p w:rsidR="00963C6B" w:rsidRDefault="00C4789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metod programowania systemów wbudowanych. Różnice w programowaniu asemblera mikrokontrolerów oraz klasycznych komputerów. Programowanie w językach wysokiego poziomu (C lub Basic).</w:t>
            </w:r>
          </w:p>
          <w:p w:rsidR="00963C6B" w:rsidRDefault="00C4789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z programowaniem podstawowych elementów mikrokontrolera – portów wewnętrznych. Wykorzystanie procedur wbudowanych</w:t>
            </w:r>
          </w:p>
          <w:p w:rsidR="00963C6B" w:rsidRDefault="00C4789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Wykorzystanie rejestrów podstawowych oraz plików rejestrów. Akumulatory.</w:t>
            </w:r>
          </w:p>
          <w:p w:rsidR="00963C6B" w:rsidRDefault="00C4789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Zarządzanie licznikami mikrokontrolera. Pomiar czasu.</w:t>
            </w:r>
          </w:p>
          <w:p w:rsidR="00963C6B" w:rsidRDefault="00C4789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Obsługa wyświetlaczy LCD, cyfrowych wyświetlaczy modułowych oraz klawiatury.</w:t>
            </w:r>
          </w:p>
          <w:p w:rsidR="00963C6B" w:rsidRDefault="00C4789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modułów zewnętrznych. Komunikacja z otoczeniem przy pomocy portów szeregowych i równoległych.</w:t>
            </w:r>
          </w:p>
          <w:p w:rsidR="00963C6B" w:rsidRDefault="00C4789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Obliczenia zmiennoprzecinkowe, wykonywane na jednostce arytmetyczno-logicznej.</w:t>
            </w:r>
          </w:p>
          <w:p w:rsidR="00963C6B" w:rsidRDefault="00C4789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Tworzenie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podprocedur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oraz programów obsługi przerwań. Tworzenie programu wyzwalanego przerwaniami.</w:t>
            </w:r>
          </w:p>
          <w:p w:rsidR="00963C6B" w:rsidRDefault="00C4789E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Oprogramowanie układu FPGA. Schemat logiczny oraz jego implementacja sprzętowa. Wykorzystanie układu FPGA do obsługi elementów zestawu testowego. </w:t>
            </w:r>
          </w:p>
          <w:p w:rsidR="00963C6B" w:rsidRDefault="00963C6B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63C6B" w:rsidRDefault="00C4789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projektów:</w:t>
            </w:r>
          </w:p>
          <w:p w:rsidR="00963C6B" w:rsidRDefault="00C4789E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Projektowanie aplikacji dla mikrokontrolera w języku niskiego (asembler) oraz wysokiego poziomu (C, Basic):</w:t>
            </w:r>
          </w:p>
          <w:p w:rsidR="00963C6B" w:rsidRDefault="00C4789E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ab/>
              <w:t>Projekt zakłada stworzenie przez studentów programu pozwalającego sterowanie wybranego systemu analogowego (oświetlenie uliczne, czytnik kart magnetycznych, równia pochyła itp.) przy pomocy systemu mikroprocesorowego.</w:t>
            </w:r>
          </w:p>
          <w:p w:rsidR="00963C6B" w:rsidRDefault="00C4789E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Projektowanie aplikacji dla sterownika logicznego w oparciu o układ FPGA firmy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Altera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63C6B" w:rsidRDefault="00C4789E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ab/>
              <w:t>Projekt zakłada zaprojektowanie układu cyfrowego do wykorzystania w automatyce na podstawie sieci bramek logicznych FPGA.</w:t>
            </w:r>
          </w:p>
        </w:tc>
      </w:tr>
      <w:tr w:rsidR="00963C6B">
        <w:trPr>
          <w:trHeight w:val="883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Formy dydaktyczne, liczba godzin: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963C6B" w:rsidRDefault="00C4789E">
            <w:pPr>
              <w:numPr>
                <w:ilvl w:val="0"/>
                <w:numId w:val="1"/>
              </w:numPr>
              <w:spacing w:line="100" w:lineRule="atLeast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...30...;  </w:t>
            </w:r>
          </w:p>
          <w:p w:rsidR="00963C6B" w:rsidRDefault="00C4789E">
            <w:pPr>
              <w:numPr>
                <w:ilvl w:val="0"/>
                <w:numId w:val="1"/>
              </w:numPr>
              <w:spacing w:line="100" w:lineRule="atLeast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...30...;  </w:t>
            </w:r>
          </w:p>
        </w:tc>
      </w:tr>
      <w:tr w:rsidR="00963C6B">
        <w:trPr>
          <w:trHeight w:val="57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konsultacje</w:t>
            </w:r>
          </w:p>
        </w:tc>
      </w:tr>
      <w:tr w:rsidR="00963C6B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sprzętu i oprogramowania wykorzystywanego w systemach komputerowych, znajomość zasad przetwarzania języka maszynowego, umiejętność programowania w językach niskiego oraz wysokiego poziomu</w:t>
            </w:r>
          </w:p>
        </w:tc>
      </w:tr>
      <w:tr w:rsidR="00963C6B">
        <w:trPr>
          <w:trHeight w:val="907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963C6B" w:rsidRDefault="00C478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– </w:t>
            </w:r>
            <w:bookmarkStart w:id="1" w:name="__DdeLink__3928_1186025635"/>
            <w:r>
              <w:rPr>
                <w:rFonts w:ascii="Arial" w:hAnsi="Arial" w:cs="Arial"/>
                <w:sz w:val="16"/>
                <w:szCs w:val="16"/>
              </w:rPr>
              <w:t>zna budowę mikrokontrolera, potrafi podać jego elementy oraz przykłady oraz klasyfikację</w:t>
            </w:r>
          </w:p>
          <w:p w:rsidR="00963C6B" w:rsidRDefault="00C478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zna i rozumie specyficzne cechy systemów pomiarowo-kontrolnych</w:t>
            </w:r>
          </w:p>
          <w:p w:rsidR="00963C6B" w:rsidRDefault="00C478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potrafi opisać operacje wykonywane w systemie wbudowanym, rozumie ich znaczenie</w:t>
            </w:r>
          </w:p>
          <w:p w:rsidR="00963C6B" w:rsidRDefault="00C4789E">
            <w:pPr>
              <w:spacing w:line="100" w:lineRule="atLeast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" w:name="__DdeLink__2267_1186025635"/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04 – zna </w:t>
            </w:r>
            <w:bookmarkEnd w:id="2"/>
            <w:r>
              <w:rPr>
                <w:rFonts w:ascii="Arial" w:hAnsi="Arial" w:cs="Arial"/>
                <w:sz w:val="16"/>
                <w:szCs w:val="16"/>
              </w:rPr>
              <w:t xml:space="preserve">metody komunikacji między </w:t>
            </w:r>
            <w:bookmarkEnd w:id="1"/>
            <w:r>
              <w:rPr>
                <w:rFonts w:ascii="Arial" w:hAnsi="Arial" w:cs="Arial"/>
                <w:sz w:val="16"/>
                <w:szCs w:val="16"/>
              </w:rPr>
              <w:t>modułami systemów cyfrowych</w:t>
            </w:r>
          </w:p>
          <w:p w:rsidR="00963C6B" w:rsidRDefault="00963C6B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Umiejętności:</w:t>
            </w:r>
          </w:p>
          <w:p w:rsidR="00963C6B" w:rsidRDefault="00C4789E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– </w:t>
            </w:r>
            <w:bookmarkStart w:id="3" w:name="__DdeLink__3946_1186025635"/>
            <w:bookmarkStart w:id="4" w:name="__DdeLink__2288_1186025635"/>
            <w:r>
              <w:rPr>
                <w:rFonts w:ascii="Arial" w:hAnsi="Arial" w:cs="Arial"/>
                <w:sz w:val="16"/>
                <w:szCs w:val="16"/>
              </w:rPr>
              <w:t>umie zaimplementować różne algorytmy w technice FPGA</w:t>
            </w:r>
          </w:p>
          <w:p w:rsidR="00963C6B" w:rsidRDefault="00C4789E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5" w:name="__DdeLink__2255_1186025635"/>
            <w:r>
              <w:rPr>
                <w:rFonts w:ascii="Arial" w:hAnsi="Arial" w:cs="Arial"/>
                <w:sz w:val="16"/>
                <w:szCs w:val="16"/>
              </w:rPr>
              <w:t>0</w:t>
            </w:r>
            <w:bookmarkEnd w:id="5"/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potrafii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opracować program dla systemu wbudowanego, z wykorzystaniem języków niskiego i wysokiego poziomu,</w:t>
            </w:r>
          </w:p>
          <w:p w:rsidR="00963C6B" w:rsidRDefault="00963C6B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6" w:name="__DdeLink__2257_1186025635"/>
            <w:bookmarkEnd w:id="6"/>
          </w:p>
          <w:p w:rsidR="00963C6B" w:rsidRDefault="00C4789E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03 – potrafi zapewnić niezawodność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systemu pomiarowo-kontrolnego</w:t>
            </w:r>
          </w:p>
          <w:bookmarkEnd w:id="3"/>
          <w:p w:rsidR="00963C6B" w:rsidRDefault="00C4789E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potrafi zdiagnozować wady systemu wbudowanego</w:t>
            </w:r>
          </w:p>
          <w:bookmarkEnd w:id="4"/>
          <w:p w:rsidR="00963C6B" w:rsidRDefault="00963C6B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963C6B" w:rsidRDefault="00C4789E">
            <w:pPr>
              <w:spacing w:line="100" w:lineRule="atLeast"/>
              <w:jc w:val="both"/>
              <w:rPr>
                <w:sz w:val="16"/>
                <w:szCs w:val="16"/>
              </w:rPr>
            </w:pPr>
            <w:bookmarkStart w:id="7" w:name="__DdeLink__3957_1186025635"/>
            <w:bookmarkEnd w:id="7"/>
            <w:r>
              <w:rPr>
                <w:sz w:val="16"/>
                <w:szCs w:val="16"/>
              </w:rPr>
              <w:t xml:space="preserve">… </w:t>
            </w:r>
          </w:p>
          <w:p w:rsidR="00963C6B" w:rsidRDefault="00963C6B">
            <w:pPr>
              <w:spacing w:line="100" w:lineRule="atLeast"/>
              <w:jc w:val="both"/>
            </w:pPr>
          </w:p>
          <w:p w:rsidR="00963C6B" w:rsidRDefault="00963C6B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963C6B">
        <w:trPr>
          <w:trHeight w:val="95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Egzamin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pisemy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lub ustny.</w:t>
            </w:r>
          </w:p>
          <w:p w:rsidR="00963C6B" w:rsidRDefault="00C4789E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Opracowanie projektu podczas zajęć laboratoryjnych.</w:t>
            </w:r>
          </w:p>
        </w:tc>
      </w:tr>
      <w:tr w:rsidR="00963C6B">
        <w:trPr>
          <w:trHeight w:val="505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projektowe.</w:t>
            </w:r>
          </w:p>
          <w:p w:rsidR="00963C6B" w:rsidRDefault="00C4789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Egzaminy pisemne lub protokół z przeprowadzenia egzaminu ustnego z ocenami.</w:t>
            </w:r>
          </w:p>
        </w:tc>
      </w:tr>
      <w:tr w:rsidR="00963C6B">
        <w:trPr>
          <w:trHeight w:val="527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20%, zadania projektowe – 30%, egzamin pisemny – 50%</w:t>
            </w:r>
          </w:p>
        </w:tc>
      </w:tr>
      <w:tr w:rsidR="00963C6B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– dowolna sala, ćwiczenia laboratoryjne – laboratorium techniki cyfrowej i systemów wbudowanych</w:t>
            </w:r>
          </w:p>
        </w:tc>
      </w:tr>
      <w:tr w:rsidR="00963C6B">
        <w:trPr>
          <w:trHeight w:val="340"/>
        </w:trPr>
        <w:tc>
          <w:tcPr>
            <w:tcW w:w="1066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963C6B" w:rsidRDefault="00C4789E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963C6B" w:rsidRDefault="00C4789E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 Urbaniak, „Podstawy automatyki”, Wydawnictwo Politechniki Poznańskiej, Poznań, 2001</w:t>
            </w:r>
          </w:p>
          <w:p w:rsidR="00963C6B" w:rsidRDefault="00C4789E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J. Kasprzyk, „Programowanie sterowników przemysłowych”, Wydawnictwa Naukowo-Techniczne, Warszawa, 2005</w:t>
            </w:r>
          </w:p>
          <w:p w:rsidR="00963C6B" w:rsidRDefault="00C4789E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T. Kaczorek, Teoria sterowania, PWN, Warszawa, 1996</w:t>
            </w:r>
          </w:p>
          <w:p w:rsidR="00963C6B" w:rsidRDefault="00C4789E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bookmarkStart w:id="8" w:name="__DdeLink__3915_1186025635"/>
            <w:bookmarkEnd w:id="8"/>
            <w:r>
              <w:rPr>
                <w:rFonts w:ascii="Arial" w:hAnsi="Arial" w:cs="Arial"/>
                <w:sz w:val="16"/>
                <w:szCs w:val="16"/>
              </w:rPr>
              <w:t>R. Pełka, „Mikrokontrolery – architektura, programowanie, zastosowania”, WKŁ, Warszawa, 2000</w:t>
            </w:r>
          </w:p>
          <w:p w:rsidR="00963C6B" w:rsidRDefault="00C4789E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963C6B" w:rsidRDefault="00C4789E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H. Orłowski, „Komputerowe układy automatyki”, WNT, Warszawa, 1987</w:t>
            </w:r>
          </w:p>
          <w:p w:rsidR="00963C6B" w:rsidRPr="00AD76CF" w:rsidRDefault="00963C6B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963C6B">
        <w:trPr>
          <w:trHeight w:val="340"/>
        </w:trPr>
        <w:tc>
          <w:tcPr>
            <w:tcW w:w="1066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963C6B" w:rsidRDefault="00C4789E">
            <w:pPr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  <w:p w:rsidR="00963C6B" w:rsidRDefault="00963C6B">
            <w:pPr>
              <w:spacing w:line="100" w:lineRule="atLeast"/>
              <w:rPr>
                <w:sz w:val="20"/>
                <w:szCs w:val="20"/>
              </w:rPr>
            </w:pPr>
          </w:p>
          <w:p w:rsidR="00963C6B" w:rsidRDefault="00963C6B">
            <w:pPr>
              <w:spacing w:line="100" w:lineRule="atLeast"/>
              <w:rPr>
                <w:sz w:val="16"/>
                <w:szCs w:val="16"/>
              </w:rPr>
            </w:pPr>
          </w:p>
        </w:tc>
      </w:tr>
    </w:tbl>
    <w:p w:rsidR="00963C6B" w:rsidRDefault="00C4789E">
      <w:pPr>
        <w:rPr>
          <w:sz w:val="16"/>
        </w:rPr>
      </w:pPr>
      <w:r>
        <w:rPr>
          <w:sz w:val="16"/>
        </w:rPr>
        <w:br/>
      </w:r>
    </w:p>
    <w:p w:rsidR="00963C6B" w:rsidRDefault="00963C6B">
      <w:pPr>
        <w:rPr>
          <w:sz w:val="16"/>
        </w:rPr>
      </w:pPr>
    </w:p>
    <w:p w:rsidR="00963C6B" w:rsidRDefault="00C4789E">
      <w:pPr>
        <w:pageBreakBefore/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8917"/>
        <w:gridCol w:w="1422"/>
      </w:tblGrid>
      <w:tr w:rsidR="00963C6B">
        <w:trPr>
          <w:trHeight w:val="536"/>
        </w:trPr>
        <w:tc>
          <w:tcPr>
            <w:tcW w:w="9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 h</w:t>
            </w:r>
          </w:p>
        </w:tc>
      </w:tr>
      <w:tr w:rsidR="00963C6B">
        <w:trPr>
          <w:trHeight w:val="476"/>
        </w:trPr>
        <w:tc>
          <w:tcPr>
            <w:tcW w:w="9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963C6B" w:rsidRDefault="00C4789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ECTS</w:t>
            </w:r>
          </w:p>
        </w:tc>
      </w:tr>
    </w:tbl>
    <w:p w:rsidR="00963C6B" w:rsidRDefault="00963C6B"/>
    <w:p w:rsidR="00963C6B" w:rsidRDefault="00C4789E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963C6B" w:rsidRDefault="00963C6B">
      <w:pPr>
        <w:rPr>
          <w:vertAlign w:val="superscript"/>
        </w:rPr>
      </w:pPr>
    </w:p>
    <w:tbl>
      <w:tblPr>
        <w:tblW w:w="0" w:type="auto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546"/>
        <w:gridCol w:w="4563"/>
        <w:gridCol w:w="3000"/>
        <w:gridCol w:w="1382"/>
      </w:tblGrid>
      <w:tr w:rsidR="00963C6B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63C6B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01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budowę mikrokontrolera</w:t>
            </w:r>
            <w:bookmarkStart w:id="9" w:name="__DdeLink__2269_1186025635"/>
            <w:bookmarkStart w:id="10" w:name="__DdeLink__3937_1186025635"/>
            <w:bookmarkEnd w:id="9"/>
            <w:bookmarkEnd w:id="10"/>
            <w:r>
              <w:rPr>
                <w:rFonts w:ascii="Arial" w:hAnsi="Arial" w:cs="Arial"/>
                <w:sz w:val="16"/>
                <w:szCs w:val="16"/>
              </w:rPr>
              <w:t>, potrafi podać jego elementy oraz przykłady oraz klasyfikację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KW_01, K_W07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63C6B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1" w:name="__DdeLink__2271_1186025635"/>
            <w:r>
              <w:rPr>
                <w:rFonts w:ascii="Arial" w:hAnsi="Arial" w:cs="Arial"/>
                <w:sz w:val="16"/>
                <w:szCs w:val="16"/>
              </w:rPr>
              <w:t xml:space="preserve">zna i rozumie specyficzne cechy systemów </w:t>
            </w:r>
            <w:bookmarkEnd w:id="11"/>
            <w:r>
              <w:rPr>
                <w:rFonts w:ascii="Arial" w:hAnsi="Arial" w:cs="Arial"/>
                <w:sz w:val="16"/>
                <w:szCs w:val="16"/>
              </w:rPr>
              <w:t>pomiarowo-kontrolnych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63C6B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2" w:name="__DdeLink__2273_1186025635"/>
            <w:r>
              <w:rPr>
                <w:rFonts w:ascii="Arial" w:hAnsi="Arial" w:cs="Arial"/>
                <w:sz w:val="16"/>
                <w:szCs w:val="16"/>
              </w:rPr>
              <w:t>potrafi opisać operacje wykonywane w systemie wbudowa</w:t>
            </w:r>
            <w:bookmarkEnd w:id="12"/>
            <w:r>
              <w:rPr>
                <w:rFonts w:ascii="Arial" w:hAnsi="Arial" w:cs="Arial"/>
                <w:sz w:val="16"/>
                <w:szCs w:val="16"/>
              </w:rPr>
              <w:t>nym, rozumie ich znaczenie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63C6B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bookmarkStart w:id="13" w:name="__DdeLink__2277_1186025635"/>
            <w:bookmarkEnd w:id="13"/>
            <w:r>
              <w:rPr>
                <w:bCs/>
                <w:sz w:val="18"/>
                <w:szCs w:val="18"/>
              </w:rPr>
              <w:t>Wiedza 04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spacing w:line="100" w:lineRule="atLeast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metody komunikacji między modułami systemów cyfrowych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ind w:right="113"/>
              <w:rPr>
                <w:sz w:val="18"/>
                <w:szCs w:val="18"/>
              </w:rPr>
            </w:pPr>
            <w:bookmarkStart w:id="14" w:name="__DdeLink__3328_1186025635"/>
            <w:bookmarkEnd w:id="14"/>
            <w:r>
              <w:rPr>
                <w:sz w:val="18"/>
                <w:szCs w:val="18"/>
              </w:rPr>
              <w:t>K_W07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bookmarkStart w:id="15" w:name="__DdeLink__3324_1186025635"/>
            <w:bookmarkEnd w:id="15"/>
            <w:r>
              <w:rPr>
                <w:bCs/>
                <w:sz w:val="18"/>
                <w:szCs w:val="18"/>
              </w:rPr>
              <w:t>3</w:t>
            </w:r>
          </w:p>
        </w:tc>
      </w:tr>
      <w:tr w:rsidR="00963C6B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zaimplementować różne </w:t>
            </w:r>
            <w:bookmarkStart w:id="16" w:name="__DdeLink__3952_1186025635"/>
            <w:bookmarkEnd w:id="16"/>
            <w:r>
              <w:rPr>
                <w:rFonts w:ascii="Arial" w:hAnsi="Arial" w:cs="Arial"/>
                <w:sz w:val="16"/>
                <w:szCs w:val="16"/>
              </w:rPr>
              <w:t>algorytmy w technice FPGA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K_U03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63C6B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bookmarkStart w:id="17" w:name="__DdeLink__2300_1186025635"/>
            <w:r>
              <w:rPr>
                <w:bCs/>
                <w:sz w:val="18"/>
                <w:szCs w:val="18"/>
              </w:rPr>
              <w:t xml:space="preserve">Umiejętności </w:t>
            </w:r>
            <w:bookmarkEnd w:id="17"/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ind w:left="486" w:hanging="486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potrafii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opracować program dla systemu wbudowanego, z wykorzystaniem języków niskiego i wysokiego poziomu,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ind w:right="113"/>
              <w:rPr>
                <w:bCs/>
                <w:sz w:val="18"/>
                <w:szCs w:val="18"/>
              </w:rPr>
            </w:pPr>
            <w:bookmarkStart w:id="18" w:name="__DdeLink__3337_1186025635"/>
            <w:r>
              <w:rPr>
                <w:bCs/>
                <w:sz w:val="18"/>
                <w:szCs w:val="18"/>
              </w:rPr>
              <w:t>K_</w:t>
            </w:r>
            <w:bookmarkEnd w:id="18"/>
            <w:r>
              <w:rPr>
                <w:bCs/>
                <w:sz w:val="18"/>
                <w:szCs w:val="18"/>
              </w:rPr>
              <w:t>U23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63C6B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03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zapewnić niezawodność systemu pomiarowo-kontrolnego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ind w:right="113"/>
              <w:rPr>
                <w:sz w:val="18"/>
                <w:szCs w:val="18"/>
              </w:rPr>
            </w:pPr>
            <w:bookmarkStart w:id="19" w:name="__DdeLink__3322_1186025635"/>
            <w:bookmarkEnd w:id="19"/>
            <w:r>
              <w:rPr>
                <w:sz w:val="18"/>
                <w:szCs w:val="18"/>
              </w:rPr>
              <w:t>K_U23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sz w:val="18"/>
                <w:szCs w:val="18"/>
              </w:rPr>
            </w:pPr>
            <w:bookmarkStart w:id="20" w:name="__DdeLink__3339_1186025635"/>
            <w:bookmarkEnd w:id="20"/>
            <w:r>
              <w:rPr>
                <w:sz w:val="18"/>
                <w:szCs w:val="18"/>
              </w:rPr>
              <w:t>3</w:t>
            </w:r>
          </w:p>
        </w:tc>
      </w:tr>
      <w:tr w:rsidR="00963C6B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04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1" w:name="__DdeLink__3341_1186025635"/>
            <w:r>
              <w:rPr>
                <w:rFonts w:ascii="Arial" w:hAnsi="Arial" w:cs="Arial"/>
                <w:sz w:val="16"/>
                <w:szCs w:val="16"/>
              </w:rPr>
              <w:t>potrafi zdiagnozować wady systemu wbudowa</w:t>
            </w:r>
            <w:bookmarkEnd w:id="21"/>
            <w:r>
              <w:rPr>
                <w:rFonts w:ascii="Arial" w:hAnsi="Arial" w:cs="Arial"/>
                <w:sz w:val="16"/>
                <w:szCs w:val="16"/>
              </w:rPr>
              <w:t>nego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K_U24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63C6B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C4789E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963C6B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963C6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63C6B" w:rsidRDefault="00963C6B">
            <w:pPr>
              <w:rPr>
                <w:bCs/>
                <w:sz w:val="18"/>
                <w:szCs w:val="18"/>
              </w:rPr>
            </w:pPr>
          </w:p>
        </w:tc>
      </w:tr>
    </w:tbl>
    <w:p w:rsidR="00963C6B" w:rsidRDefault="00963C6B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</w:p>
    <w:p w:rsidR="00963C6B" w:rsidRDefault="00C4789E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963C6B" w:rsidRDefault="00C4789E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963C6B" w:rsidRDefault="00C4789E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963C6B" w:rsidRDefault="00C4789E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963C6B" w:rsidRDefault="00963C6B"/>
    <w:sectPr w:rsidR="00963C6B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20B0604020202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gi-1.2b"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B435A"/>
    <w:multiLevelType w:val="multilevel"/>
    <w:tmpl w:val="2562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376B82"/>
    <w:multiLevelType w:val="multilevel"/>
    <w:tmpl w:val="4BA469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954052"/>
    <w:multiLevelType w:val="multilevel"/>
    <w:tmpl w:val="95C04E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3FB96171"/>
    <w:multiLevelType w:val="multilevel"/>
    <w:tmpl w:val="EB2CBC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FF41331"/>
    <w:multiLevelType w:val="multilevel"/>
    <w:tmpl w:val="FF82B68E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D810A3F"/>
    <w:multiLevelType w:val="multilevel"/>
    <w:tmpl w:val="831EAC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3C6B"/>
    <w:rsid w:val="00480A98"/>
    <w:rsid w:val="00963C6B"/>
    <w:rsid w:val="00AD76CF"/>
    <w:rsid w:val="00C4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6B60FE-7A47-42B7-A2A8-606B07CA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line="360" w:lineRule="auto"/>
    </w:pPr>
    <w:rPr>
      <w:rFonts w:ascii="Calibri" w:eastAsia="DejaVu Sans" w:hAnsi="Calibri" w:cs="Calibri"/>
      <w:lang w:eastAsia="en-US"/>
    </w:rPr>
  </w:style>
  <w:style w:type="paragraph" w:styleId="Nagwek2">
    <w:name w:val="heading 2"/>
    <w:basedOn w:val="Normalny"/>
    <w:pPr>
      <w:keepNext/>
      <w:spacing w:line="100" w:lineRule="atLeast"/>
      <w:outlineLvl w:val="1"/>
    </w:pPr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i/>
      <w:iCs/>
      <w:sz w:val="20"/>
      <w:szCs w:val="20"/>
      <w:lang w:val="pl-PL"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cs="Aria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hAnsi="Arial" w:cs="Gargi-1.2b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  <w:rPr>
      <w:rFonts w:cs="Gargi-1.2b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Gargi-1.2b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Gargi-1.2b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customStyle="1" w:styleId="literatura">
    <w:name w:val="literatura"/>
    <w:basedOn w:val="Normalny"/>
    <w:pPr>
      <w:tabs>
        <w:tab w:val="left" w:pos="340"/>
        <w:tab w:val="left" w:pos="709"/>
        <w:tab w:val="left" w:pos="6521"/>
      </w:tabs>
      <w:spacing w:line="100" w:lineRule="atLeast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1057</Words>
  <Characters>6345</Characters>
  <Application>Microsoft Office Word</Application>
  <DocSecurity>0</DocSecurity>
  <Lines>52</Lines>
  <Paragraphs>14</Paragraphs>
  <ScaleCrop>false</ScaleCrop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7</cp:revision>
  <cp:lastPrinted>2019-03-18T08:34:00Z</cp:lastPrinted>
  <dcterms:created xsi:type="dcterms:W3CDTF">2019-04-29T18:38:00Z</dcterms:created>
  <dcterms:modified xsi:type="dcterms:W3CDTF">2019-05-13T12:53:00Z</dcterms:modified>
</cp:coreProperties>
</file>