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2442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sieciowe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50AE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12442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Network serivices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3D0986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E50AE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E50AE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50CD6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750CD6" w:rsidP="00750CD6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50AEF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36048A" w:rsidP="0036048A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50CD6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750CD6">
              <w:rPr>
                <w:b/>
                <w:sz w:val="16"/>
                <w:szCs w:val="16"/>
              </w:rPr>
              <w:t>ZIM-IN-1S-06L-44_11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12442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 xml:space="preserve">Zapoznanie studentów z podstawowymi usługami sieciowymi 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Przekazanie studentom wiedzy na temat zasady działania usług sieciowych w różnych systemach operacyjnych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Zapoznanie studentów z zasadami wdrażania usług sieciowych w systemie Linux i Windows</w:t>
            </w:r>
          </w:p>
          <w:p w:rsidR="00CA5989" w:rsidRP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Nabycie przez studentów umiejętności  wdrażania usług sieciowych w systemie Linux i Windows</w:t>
            </w:r>
          </w:p>
          <w:p w:rsidR="00750B5D" w:rsidRDefault="00CA5989" w:rsidP="00CA5989">
            <w:pPr>
              <w:spacing w:line="240" w:lineRule="auto"/>
              <w:rPr>
                <w:sz w:val="16"/>
                <w:szCs w:val="16"/>
              </w:rPr>
            </w:pPr>
            <w:r w:rsidRPr="00CA5989">
              <w:rPr>
                <w:sz w:val="16"/>
                <w:szCs w:val="16"/>
              </w:rPr>
              <w:t>Przypomnienie wiedzy z podstawowego przedmiotu sieci komputerowe</w:t>
            </w:r>
          </w:p>
          <w:p w:rsidR="00CA5989" w:rsidRDefault="00CA5989" w:rsidP="00CA5989">
            <w:pPr>
              <w:spacing w:line="240" w:lineRule="auto"/>
              <w:rPr>
                <w:sz w:val="16"/>
                <w:szCs w:val="16"/>
              </w:rPr>
            </w:pP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Przypomnienie informacji na temat sieci komputerowych, warstw sieciowych, urządzeń sieciowych, stosie  TCP/IP na systemach operacyjnych. Ogólnie informacje na temat istniejących usług sieciowych, podział i przydatność usług sieciowych, obecne trendy i trudności z wdrażaniem.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DNS. Założenia usługi DNS. Hierarchiczna i rekurencyjna architektura.Przykład dialogu DNS klient-serwer. Rodzaje rekordów zasobów. Delegacje DNS i propagacja DNS. Tworzenie stref DNS.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i usługa DHCP - dynamicznej konfiguracji IP hostów. Omówienie szczegółowe protokołu DHCP. Tworzenie puli DHCP, rezerwacji MAC, wykluczeń. Działanie DHCP Relay i zastosowania. Tworzenie klas użytkowników.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HTTP. Struktura komunikatów HTTP. Specyfikacja MIME.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Uwierzytelnianie metodą Basic Authentication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F53CC7">
              <w:rPr>
                <w:rFonts w:ascii="Arial" w:hAnsi="Arial" w:cs="Arial"/>
                <w:sz w:val="16"/>
                <w:szCs w:val="16"/>
              </w:rPr>
              <w:t>Zmienne Cookies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Buforowanie dokumentów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HTTP Persistent Connections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F53CC7">
              <w:rPr>
                <w:rFonts w:ascii="Arial" w:hAnsi="Arial" w:cs="Arial"/>
                <w:sz w:val="16"/>
                <w:szCs w:val="16"/>
              </w:rPr>
              <w:t>Serwery HTTP Proxy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F53CC7">
              <w:rPr>
                <w:rFonts w:ascii="Arial" w:hAnsi="Arial" w:cs="Arial"/>
                <w:sz w:val="16"/>
                <w:szCs w:val="16"/>
              </w:rPr>
              <w:t>Bezpieczny protokół HTTPS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SMTP/POP3/IMAP. Omówienie usługi i protokołów. Zalet i wady rozwiązań. Metody zabezpieczeń.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FTP. Omówienie różnic i problemów pomiędzy pracą pasywną a pracą aktywną. Metody zabezpieczenia.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Usługa NAT- translacji adresów sieciowych. </w:t>
            </w:r>
            <w:r w:rsidRPr="008E7213">
              <w:rPr>
                <w:rFonts w:ascii="Arial" w:hAnsi="Arial" w:cs="Arial"/>
                <w:sz w:val="16"/>
                <w:szCs w:val="16"/>
              </w:rPr>
              <w:t>Uzycie adresow nierutowalnych w sieci do wewnetrznej adresacji podsieci</w:t>
            </w:r>
            <w:r>
              <w:rPr>
                <w:rFonts w:ascii="Arial" w:hAnsi="Arial" w:cs="Arial"/>
                <w:sz w:val="16"/>
                <w:szCs w:val="16"/>
              </w:rPr>
              <w:t>. Zalety i wady usługi. Techniki SNAT vs DNAT. Podział łącza internetowego.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zapory sieciowej- Firewall. Praca bezstanowa vs stanowa. Omówienie wdrożenia na podsatwie iptables w systemie Linux.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zapewnie wysokiej jakości usługi QoS. Podział łącza i ograniczenia.Omówienie algorytmów kolejkowania  HTB, bezklasowego algorytmu kolejkowania SFQ. Metody filtracji.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VPN czesc 1- tworzenie wirtualnych sieci prywatnych. Omówienie protokołu IPsec, PPTP, implementacji OpenVPN.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VPN czesc 2- tworzenie wirtualnych sieci prywatnych. Omówienie protokołu IPsec, PPTP, implementacji OpenVPN.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Usługa RADIUS - </w:t>
            </w:r>
            <w:r w:rsidRPr="002F26CD">
              <w:rPr>
                <w:rFonts w:ascii="Arial" w:hAnsi="Arial" w:cs="Arial"/>
                <w:sz w:val="16"/>
                <w:szCs w:val="16"/>
              </w:rPr>
              <w:t>usługa zdalnego uwierzytelniania użytkowników</w:t>
            </w:r>
            <w:r>
              <w:rPr>
                <w:rFonts w:ascii="Arial" w:hAnsi="Arial" w:cs="Arial"/>
                <w:sz w:val="16"/>
                <w:szCs w:val="16"/>
              </w:rPr>
              <w:t xml:space="preserve">. Funkcjonowanie protokołu RADIUS. Zastosowanie w sieciach bezprzewodowych. </w:t>
            </w:r>
          </w:p>
          <w:p w:rsidR="0097629B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Active Directory/LDAP. Omówienie usługi i protokołu. Działanie AD DC oraz zapasowej usługi. Czesc 1.</w:t>
            </w:r>
          </w:p>
          <w:p w:rsidR="0097629B" w:rsidRPr="00F53CC7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Usługa Active Directory/LDAP. Omówienie usługi i protokołu. Działanie AD DC oraz zapasowej usługi. Czesc 2.</w:t>
            </w:r>
          </w:p>
          <w:p w:rsidR="0097629B" w:rsidRPr="00F53CC7" w:rsidRDefault="0097629B" w:rsidP="0097629B">
            <w:pPr>
              <w:numPr>
                <w:ilvl w:val="0"/>
                <w:numId w:val="13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Kolokwium.</w:t>
            </w:r>
          </w:p>
          <w:p w:rsidR="0097629B" w:rsidRDefault="0097629B" w:rsidP="0097629B">
            <w:pPr>
              <w:tabs>
                <w:tab w:val="left" w:pos="4680"/>
              </w:tabs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7629B" w:rsidRPr="00D16030" w:rsidRDefault="0097629B" w:rsidP="0097629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Ćwiczenie polegające na wdrożenia usługi DHCP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DNS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HTTP Windows/Linux.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NAT/QoS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VPN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Ćwiczenie polegające na wdrożenia usługi Active Directory/LDAP WindowsLinux.</w:t>
            </w:r>
          </w:p>
          <w:p w:rsidR="0097629B" w:rsidRDefault="0097629B" w:rsidP="0097629B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62160">
              <w:rPr>
                <w:rFonts w:ascii="Arial" w:hAnsi="Arial" w:cs="Arial"/>
                <w:sz w:val="16"/>
                <w:szCs w:val="16"/>
              </w:rPr>
              <w:t>Poprawa jednego ćwiczenia</w:t>
            </w:r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53F67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74DCA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425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ykład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9425A3">
              <w:rPr>
                <w:rFonts w:ascii="Arial" w:hAnsi="Arial" w:cs="Arial"/>
                <w:sz w:val="16"/>
                <w:szCs w:val="16"/>
              </w:rPr>
              <w:t>yskusja problemu, studium przypadków, rozwiązywanie problemów podczas wdrażania systemów operacyjnych Windows oraz Linux.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9B6DF7" w:rsidP="00F4631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Minimum podstawowa wiedza z sieci komputerowych i systemów komputerowych (Linux/Windows)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15AA5" w:rsidRDefault="00B15AA5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375BE" w:rsidRPr="008375BE">
              <w:rPr>
                <w:rFonts w:ascii="Arial" w:hAnsi="Arial" w:cs="Arial"/>
                <w:sz w:val="16"/>
                <w:szCs w:val="16"/>
              </w:rPr>
              <w:t xml:space="preserve"> Ma elementarną wiedzę w zakresie telekomunikacji, potrzebną do zrozumienia zasad działania współczesnych sieci komputerowych, w tym sieci bezprzewodowych.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Posiada wiedzę ogólną w zakresie struktur danych, złożoności obliczeniowej problemów obliczeniowych oraz algorytmów wykorzystywanych do ich rozwiązywania, architektury systemów komputerowych, systemów operacyjnych, technologii sieciowych, język</w:t>
            </w:r>
            <w:r>
              <w:rPr>
                <w:rFonts w:ascii="Arial" w:hAnsi="Arial" w:cs="Arial"/>
                <w:sz w:val="16"/>
                <w:szCs w:val="16"/>
              </w:rPr>
              <w:t>ów i paradygmatów programowania.</w:t>
            </w:r>
            <w:r w:rsidRPr="001C3AC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65EB6">
              <w:rPr>
                <w:rFonts w:ascii="Arial" w:hAnsi="Arial" w:cs="Arial"/>
                <w:sz w:val="16"/>
                <w:szCs w:val="16"/>
              </w:rPr>
              <w:t xml:space="preserve"> Ma podstawową wiedzę w zakresie standardów i norm technicznych w informatyce.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Pr="00AF5FB2">
              <w:rPr>
                <w:rFonts w:ascii="Arial" w:hAnsi="Arial" w:cs="Arial"/>
                <w:sz w:val="16"/>
                <w:szCs w:val="16"/>
              </w:rPr>
              <w:t xml:space="preserve"> Ma podstawową wiedzę dotyczącą transferu technologii w odniesieniu do rozwiązań informatycznych, obejmującą takie zagadnienia jak instalacja oprogramowania, szkolenia użytkowników i systemy pomocy.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B15AA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17441F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="008375BE" w:rsidRPr="00AF5FB2">
              <w:rPr>
                <w:rFonts w:ascii="Arial" w:hAnsi="Arial" w:cs="Arial"/>
                <w:sz w:val="16"/>
                <w:szCs w:val="16"/>
              </w:rPr>
              <w:t xml:space="preserve"> Ma umiejętność posługiwania się systemami operacyjnymi na poziomie API oraz z pozycji administratora systemu.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Pr="00582090" w:rsidRDefault="008375BE" w:rsidP="008375B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t xml:space="preserve"> </w:t>
            </w:r>
            <w:r w:rsidRPr="008375BE">
              <w:rPr>
                <w:rFonts w:ascii="Arial" w:hAnsi="Arial" w:cs="Arial"/>
                <w:sz w:val="16"/>
                <w:szCs w:val="16"/>
              </w:rPr>
              <w:t>Ma umiejętność projektowania prostych sieci komputerowych; potrafi pełnić funkcję administratora sieci komputerowej oraz ją utrzymywać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52050" w:rsidRPr="006C2A45" w:rsidRDefault="00E52050" w:rsidP="00E5205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pisemne/ustne na zaj</w:t>
            </w:r>
            <w:r w:rsidRPr="006C2A45">
              <w:rPr>
                <w:rFonts w:ascii="Arial" w:hAnsi="Arial" w:cs="Arial"/>
                <w:sz w:val="16"/>
                <w:szCs w:val="16"/>
              </w:rPr>
              <w:t>ę</w:t>
            </w:r>
            <w:r>
              <w:rPr>
                <w:rFonts w:ascii="Arial" w:hAnsi="Arial" w:cs="Arial"/>
                <w:sz w:val="16"/>
                <w:szCs w:val="16"/>
              </w:rPr>
              <w:t>ciach</w:t>
            </w:r>
          </w:p>
          <w:p w:rsidR="00ED11F9" w:rsidRPr="009E71F1" w:rsidRDefault="00E52050" w:rsidP="00E5205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22C3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Oceny prowadzącego laboratorium na podstawie zrealizowanym ćwiczeń, ewentulne zaliczenie pisemne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307DB" w:rsidRDefault="00A9053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90535">
              <w:rPr>
                <w:rFonts w:ascii="Arial" w:hAnsi="Arial" w:cs="Arial"/>
                <w:bCs/>
                <w:sz w:val="16"/>
                <w:szCs w:val="16"/>
              </w:rPr>
              <w:t>Ćwiczenia laboratoryjne – 50%, zaliczenie pisemne</w:t>
            </w:r>
            <w:r w:rsidR="0048340A">
              <w:rPr>
                <w:rFonts w:ascii="Arial" w:hAnsi="Arial" w:cs="Arial"/>
                <w:bCs/>
                <w:sz w:val="16"/>
                <w:szCs w:val="16"/>
              </w:rPr>
              <w:t>/ustne</w:t>
            </w:r>
            <w:r w:rsidRPr="00A90535">
              <w:rPr>
                <w:rFonts w:ascii="Arial" w:hAnsi="Arial" w:cs="Arial"/>
                <w:bCs/>
                <w:sz w:val="16"/>
                <w:szCs w:val="16"/>
              </w:rPr>
              <w:t xml:space="preserve">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 i uzupełniająca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Andrew S. Tanenbaum  "Sieci komputerowe", Helion, Warszawa, 2004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1. Cieślak K., Windows i sieci komputerowe. Helion, Gliwice, 1998.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2. Comer D.E., Sieci komputerowe i intersieci. WNT, Warszawa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3. Comer D.E., Sieci komputerowe TCP/IP. WNT, Warszawa 1999.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4. Haugdahl J.S., Diagnozowanie i utrzymanie sieci. Księga eksperta. Helion, Gliwice 2001.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5. Krysiak K., Sieci komputerowe. Kompendium. Helion, Gliwice, 2003.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6. Mucha M., Sieci komputerowe. Budowa i działanie. Helion, Gliwice, 2003</w:t>
            </w:r>
          </w:p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7. Simmons C., Causey J., Microsoft Windows XP w Sieciach dla Ekspertów, ReadMe 2003.</w:t>
            </w:r>
          </w:p>
          <w:p w:rsidR="00ED11F9" w:rsidRPr="00780A46" w:rsidRDefault="00780A46" w:rsidP="00780A46">
            <w:pPr>
              <w:spacing w:line="240" w:lineRule="auto"/>
              <w:rPr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8. Sportack M., Sieci komputerowe - księga eksperta. Helion, Gliwice 2004.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A3BA2" w:rsidRPr="008A3BA2" w:rsidRDefault="008A3BA2" w:rsidP="008A3B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laboratoriów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8A3BA2" w:rsidP="008A3BA2">
            <w:pPr>
              <w:spacing w:line="240" w:lineRule="auto"/>
              <w:rPr>
                <w:sz w:val="20"/>
                <w:szCs w:val="20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wykładu: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9E2448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96858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8375BE" w:rsidRDefault="00AF5FB2" w:rsidP="008375B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75BE">
              <w:rPr>
                <w:rFonts w:ascii="Arial" w:hAnsi="Arial" w:cs="Arial"/>
                <w:sz w:val="16"/>
                <w:szCs w:val="16"/>
              </w:rPr>
              <w:t>Ma elementarną wiedzę w zakresie telekomunikacji, potrzebną do zrozumienia zasad działania współczesnych sieci komputerowych, w tym sieci bezprzewodowych.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6A0845">
              <w:rPr>
                <w:bCs/>
                <w:sz w:val="18"/>
                <w:szCs w:val="18"/>
              </w:rPr>
              <w:t>W05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C905D6" w:rsidRPr="00BD3D6B">
              <w:rPr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3B2AE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8375BE" w:rsidRDefault="006A0845" w:rsidP="008375B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C3ACE">
              <w:rPr>
                <w:rFonts w:ascii="Arial" w:hAnsi="Arial" w:cs="Arial"/>
                <w:sz w:val="16"/>
                <w:szCs w:val="16"/>
              </w:rPr>
              <w:t>Posiada wiedzę ogólną w zakresie struktur danych, złożoności obliczeniowej problemów obliczeniowych oraz algorytmów wykorzystywanych do ich rozwiązywania, architektury systemów komputerowych, systemów operacyjnych, technologii sieciowych, język</w:t>
            </w:r>
            <w:r>
              <w:rPr>
                <w:rFonts w:ascii="Arial" w:hAnsi="Arial" w:cs="Arial"/>
                <w:sz w:val="16"/>
                <w:szCs w:val="16"/>
              </w:rPr>
              <w:t>ów i paradygmatów programowania.</w:t>
            </w:r>
            <w:r w:rsidRPr="001C3AC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93211F" w:rsidRPr="0052772A" w:rsidRDefault="0052772A" w:rsidP="00B86AC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6A0845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BA7C1F"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AF5FB2" w:rsidRDefault="00865EB6" w:rsidP="008375B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EB6">
              <w:rPr>
                <w:rFonts w:ascii="Arial" w:hAnsi="Arial" w:cs="Arial"/>
                <w:sz w:val="16"/>
                <w:szCs w:val="16"/>
              </w:rPr>
              <w:t>Ma podstawową wiedzę w zakresie standardów i norm technicznych w informatyce.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B86AC7" w:rsidRPr="00B86AC7"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5864D7"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93211F" w:rsidRPr="00FB1C10" w:rsidRDefault="00503EB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F5FB2" w:rsidRPr="00FB1C10" w:rsidTr="009E62B7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4563" w:type="dxa"/>
            <w:vAlign w:val="bottom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podstawową wiedzę dotyczącą transferu technologii w odniesieniu do rozwiązań informatycznych, obejmującą takie zagadnienia jak instalacja oprogramowania, szkolenia użytkowników i systemy pomocy.</w:t>
            </w:r>
          </w:p>
        </w:tc>
        <w:tc>
          <w:tcPr>
            <w:tcW w:w="3001" w:type="dxa"/>
          </w:tcPr>
          <w:p w:rsidR="00AF5FB2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AF5FB2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AF5FB2" w:rsidRPr="00FB1C10" w:rsidTr="0093211F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umiejętność posługiwania się systemami operacyjnymi na poziomie API oraz z pozycji administratora systemu.</w:t>
            </w:r>
          </w:p>
        </w:tc>
        <w:tc>
          <w:tcPr>
            <w:tcW w:w="3001" w:type="dxa"/>
          </w:tcPr>
          <w:p w:rsidR="00AF5FB2" w:rsidRPr="0052772A" w:rsidRDefault="00AF5FB2" w:rsidP="00AF5FB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K_U14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7A3586">
              <w:rPr>
                <w:rFonts w:cstheme="minorHAnsi"/>
                <w:sz w:val="18"/>
                <w:szCs w:val="18"/>
              </w:rPr>
              <w:t>P6S_UK</w:t>
            </w: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F5FB2" w:rsidRPr="00FB1C10" w:rsidTr="0093211F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umiejętność projektowania prostych sieci komputerowych; potrafi pełnić funkcję administratora sieci komputerowej oraz ją utrzymywać</w:t>
            </w:r>
          </w:p>
        </w:tc>
        <w:tc>
          <w:tcPr>
            <w:tcW w:w="3001" w:type="dxa"/>
          </w:tcPr>
          <w:p w:rsidR="00AF5FB2" w:rsidRPr="0052772A" w:rsidRDefault="00AF5FB2" w:rsidP="00AF5FB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K_U15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A3586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AF5FB2" w:rsidRPr="00FB1C10" w:rsidTr="0093211F">
        <w:tc>
          <w:tcPr>
            <w:tcW w:w="1547" w:type="dxa"/>
          </w:tcPr>
          <w:p w:rsidR="00AF5FB2" w:rsidRPr="00BD2417" w:rsidRDefault="00AF5FB2" w:rsidP="00AF5FB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</w:tr>
      <w:tr w:rsidR="00AF5FB2" w:rsidRPr="00FB1C10" w:rsidTr="0093211F">
        <w:tc>
          <w:tcPr>
            <w:tcW w:w="1547" w:type="dxa"/>
          </w:tcPr>
          <w:p w:rsidR="00AF5FB2" w:rsidRPr="00BD2417" w:rsidRDefault="00AF5FB2" w:rsidP="00AF5FB2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AF5FB2" w:rsidRDefault="00AF5FB2" w:rsidP="00AF5FB2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AF5FB2" w:rsidRPr="00FB1C10" w:rsidRDefault="00AF5FB2" w:rsidP="00AF5FB2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25A" w:rsidRDefault="0096325A" w:rsidP="002C0CA5">
      <w:pPr>
        <w:spacing w:line="240" w:lineRule="auto"/>
      </w:pPr>
      <w:r>
        <w:separator/>
      </w:r>
    </w:p>
  </w:endnote>
  <w:endnote w:type="continuationSeparator" w:id="0">
    <w:p w:rsidR="0096325A" w:rsidRDefault="0096325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25A" w:rsidRDefault="0096325A" w:rsidP="002C0CA5">
      <w:pPr>
        <w:spacing w:line="240" w:lineRule="auto"/>
      </w:pPr>
      <w:r>
        <w:separator/>
      </w:r>
    </w:p>
  </w:footnote>
  <w:footnote w:type="continuationSeparator" w:id="0">
    <w:p w:rsidR="0096325A" w:rsidRDefault="0096325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64F18"/>
    <w:multiLevelType w:val="hybridMultilevel"/>
    <w:tmpl w:val="2FCC2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42BF6B9A"/>
    <w:multiLevelType w:val="hybridMultilevel"/>
    <w:tmpl w:val="555867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2442D"/>
    <w:rsid w:val="00151533"/>
    <w:rsid w:val="0017441F"/>
    <w:rsid w:val="001C3ACE"/>
    <w:rsid w:val="00207BBF"/>
    <w:rsid w:val="00295F85"/>
    <w:rsid w:val="002C0CA5"/>
    <w:rsid w:val="00341D25"/>
    <w:rsid w:val="003524D5"/>
    <w:rsid w:val="0036048A"/>
    <w:rsid w:val="0036131B"/>
    <w:rsid w:val="003854A9"/>
    <w:rsid w:val="003B2AE8"/>
    <w:rsid w:val="003B680D"/>
    <w:rsid w:val="003C559A"/>
    <w:rsid w:val="003D0986"/>
    <w:rsid w:val="0040594D"/>
    <w:rsid w:val="00481690"/>
    <w:rsid w:val="0048340A"/>
    <w:rsid w:val="004F5168"/>
    <w:rsid w:val="00503EB8"/>
    <w:rsid w:val="0052772A"/>
    <w:rsid w:val="005540F6"/>
    <w:rsid w:val="00566310"/>
    <w:rsid w:val="005864D7"/>
    <w:rsid w:val="006674DC"/>
    <w:rsid w:val="00696858"/>
    <w:rsid w:val="006A0845"/>
    <w:rsid w:val="006C766B"/>
    <w:rsid w:val="006D34A0"/>
    <w:rsid w:val="0072568B"/>
    <w:rsid w:val="00735F91"/>
    <w:rsid w:val="00745183"/>
    <w:rsid w:val="00750B5D"/>
    <w:rsid w:val="00750CD6"/>
    <w:rsid w:val="00751A75"/>
    <w:rsid w:val="00752269"/>
    <w:rsid w:val="00753F67"/>
    <w:rsid w:val="00774DCA"/>
    <w:rsid w:val="00775A79"/>
    <w:rsid w:val="00780A46"/>
    <w:rsid w:val="007A3586"/>
    <w:rsid w:val="007D736E"/>
    <w:rsid w:val="00822C38"/>
    <w:rsid w:val="00827076"/>
    <w:rsid w:val="008375BE"/>
    <w:rsid w:val="00854F77"/>
    <w:rsid w:val="00860FAB"/>
    <w:rsid w:val="00865EB6"/>
    <w:rsid w:val="008A3BA2"/>
    <w:rsid w:val="008C5679"/>
    <w:rsid w:val="008E3931"/>
    <w:rsid w:val="008F7E6F"/>
    <w:rsid w:val="00912188"/>
    <w:rsid w:val="00925376"/>
    <w:rsid w:val="0093211F"/>
    <w:rsid w:val="009425A3"/>
    <w:rsid w:val="009448A8"/>
    <w:rsid w:val="009454A2"/>
    <w:rsid w:val="00960161"/>
    <w:rsid w:val="0096325A"/>
    <w:rsid w:val="00965A2D"/>
    <w:rsid w:val="00966E0B"/>
    <w:rsid w:val="0097629B"/>
    <w:rsid w:val="009B21A4"/>
    <w:rsid w:val="009B6DF7"/>
    <w:rsid w:val="009D66A6"/>
    <w:rsid w:val="009E2448"/>
    <w:rsid w:val="009E71F1"/>
    <w:rsid w:val="009F517D"/>
    <w:rsid w:val="00A307DB"/>
    <w:rsid w:val="00A43564"/>
    <w:rsid w:val="00A716C0"/>
    <w:rsid w:val="00A77A56"/>
    <w:rsid w:val="00A90535"/>
    <w:rsid w:val="00AE62EB"/>
    <w:rsid w:val="00AF5FB2"/>
    <w:rsid w:val="00B15AA5"/>
    <w:rsid w:val="00B2721F"/>
    <w:rsid w:val="00B43213"/>
    <w:rsid w:val="00B86AC7"/>
    <w:rsid w:val="00BA7C1F"/>
    <w:rsid w:val="00BD3D6B"/>
    <w:rsid w:val="00C17072"/>
    <w:rsid w:val="00C905D6"/>
    <w:rsid w:val="00CA5989"/>
    <w:rsid w:val="00CC7D93"/>
    <w:rsid w:val="00CD0414"/>
    <w:rsid w:val="00D12881"/>
    <w:rsid w:val="00DC3EDD"/>
    <w:rsid w:val="00DC4191"/>
    <w:rsid w:val="00DD13DC"/>
    <w:rsid w:val="00E4596B"/>
    <w:rsid w:val="00E50AEF"/>
    <w:rsid w:val="00E52050"/>
    <w:rsid w:val="00ED11F9"/>
    <w:rsid w:val="00EE4F54"/>
    <w:rsid w:val="00F17173"/>
    <w:rsid w:val="00F4631D"/>
    <w:rsid w:val="00F778DE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07238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1236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66</cp:revision>
  <cp:lastPrinted>2019-03-18T08:34:00Z</cp:lastPrinted>
  <dcterms:created xsi:type="dcterms:W3CDTF">2019-04-29T18:38:00Z</dcterms:created>
  <dcterms:modified xsi:type="dcterms:W3CDTF">2019-05-13T12:53:00Z</dcterms:modified>
</cp:coreProperties>
</file>