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636"/>
        <w:gridCol w:w="923"/>
        <w:gridCol w:w="992"/>
        <w:gridCol w:w="1418"/>
        <w:gridCol w:w="69"/>
        <w:gridCol w:w="374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DE6204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Teoria algorytmów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DE620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DE6204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Theory of algorithms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9713C6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375D63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375D63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DE6204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DE6204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9713C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9713C6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DE620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DE6204">
              <w:rPr>
                <w:bCs/>
                <w:sz w:val="16"/>
                <w:szCs w:val="16"/>
              </w:rPr>
              <w:t>5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DE6204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D23B1C" w:rsidP="009713C6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D23B1C">
              <w:rPr>
                <w:b/>
                <w:sz w:val="16"/>
                <w:szCs w:val="16"/>
              </w:rPr>
              <w:t>ZIM-IN-1Z-05Z-32_3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A0532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111A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A0532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111A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="00486775">
              <w:rPr>
                <w:rFonts w:ascii="Arial" w:hAnsi="Arial" w:cs="Arial"/>
                <w:sz w:val="16"/>
                <w:szCs w:val="16"/>
              </w:rPr>
              <w:t xml:space="preserve">metodami konstrukcji, analizy kosztów oraz poprawności algorytmów, </w:t>
            </w:r>
            <w:r w:rsidR="00645D3E">
              <w:rPr>
                <w:rFonts w:ascii="Arial" w:hAnsi="Arial" w:cs="Arial"/>
                <w:sz w:val="16"/>
                <w:szCs w:val="16"/>
              </w:rPr>
              <w:t>z efektywnymi algorytmami rozwiązywania popularnych zagadnień; nabycie przez studentów umiejętności konstruowania i anali</w:t>
            </w:r>
            <w:r w:rsidR="00486775">
              <w:rPr>
                <w:rFonts w:ascii="Arial" w:hAnsi="Arial" w:cs="Arial"/>
                <w:sz w:val="16"/>
                <w:szCs w:val="16"/>
              </w:rPr>
              <w:t>zy prostych algorytmów</w:t>
            </w:r>
            <w:r w:rsidRPr="008155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4E4C43" w:rsidRDefault="004E4C4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3111A1" w:rsidRDefault="003111A1" w:rsidP="003111A1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</w:t>
            </w:r>
            <w:r w:rsidRPr="003111A1">
              <w:rPr>
                <w:rFonts w:ascii="Arial" w:hAnsi="Arial" w:cs="Arial"/>
                <w:sz w:val="16"/>
                <w:szCs w:val="16"/>
              </w:rPr>
              <w:t>owadzenie. Podstawowe pojęcia i właściwości algorytmów. Zasady analizy algorytmów, klasy zadań, rodzaje algorytmów, metody układania algorytmów</w:t>
            </w:r>
          </w:p>
          <w:p w:rsidR="00151533" w:rsidRPr="003111A1" w:rsidRDefault="00B77E6E" w:rsidP="003111A1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Podstawowe modele obliczeniowe</w:t>
            </w:r>
          </w:p>
          <w:p w:rsidR="00DB53A0" w:rsidRDefault="00DB53A0" w:rsidP="00151533">
            <w:pPr>
              <w:numPr>
                <w:ilvl w:val="0"/>
                <w:numId w:val="4"/>
              </w:numPr>
              <w:tabs>
                <w:tab w:val="clear" w:pos="2847"/>
                <w:tab w:val="num" w:pos="566"/>
                <w:tab w:val="left" w:pos="991"/>
                <w:tab w:val="num" w:pos="1800"/>
              </w:tabs>
              <w:spacing w:line="240" w:lineRule="auto"/>
              <w:ind w:left="2487" w:hanging="177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Zło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r>
              <w:rPr>
                <w:rFonts w:ascii="Arial" w:hAnsi="Arial" w:cs="Arial"/>
                <w:sz w:val="16"/>
                <w:szCs w:val="16"/>
              </w:rPr>
              <w:t>onoś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ć</w:t>
            </w:r>
            <w:r>
              <w:rPr>
                <w:rFonts w:ascii="Arial" w:hAnsi="Arial" w:cs="Arial"/>
                <w:sz w:val="16"/>
                <w:szCs w:val="16"/>
              </w:rPr>
              <w:t xml:space="preserve"> algorytmów</w:t>
            </w:r>
          </w:p>
          <w:p w:rsidR="00DB53A0" w:rsidRDefault="00DB53A0" w:rsidP="00151533">
            <w:pPr>
              <w:numPr>
                <w:ilvl w:val="0"/>
                <w:numId w:val="4"/>
              </w:numPr>
              <w:tabs>
                <w:tab w:val="clear" w:pos="2847"/>
                <w:tab w:val="num" w:pos="566"/>
                <w:tab w:val="left" w:pos="991"/>
                <w:tab w:val="num" w:pos="1800"/>
              </w:tabs>
              <w:spacing w:line="240" w:lineRule="auto"/>
              <w:ind w:left="2487" w:hanging="177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Funkcje rekurencyjne</w:t>
            </w:r>
          </w:p>
          <w:p w:rsidR="00DB53A0" w:rsidRDefault="00DB53A0" w:rsidP="00151533">
            <w:pPr>
              <w:numPr>
                <w:ilvl w:val="0"/>
                <w:numId w:val="4"/>
              </w:numPr>
              <w:tabs>
                <w:tab w:val="clear" w:pos="2847"/>
                <w:tab w:val="num" w:pos="566"/>
                <w:tab w:val="left" w:pos="991"/>
                <w:tab w:val="num" w:pos="1800"/>
              </w:tabs>
              <w:spacing w:line="240" w:lineRule="auto"/>
              <w:ind w:left="2487" w:hanging="177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Maszyna o swobodnym dostępie do pamięci (RAM)</w:t>
            </w:r>
          </w:p>
          <w:p w:rsidR="00151533" w:rsidRDefault="00DB53A0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Gramatyki i </w:t>
            </w:r>
            <w:r w:rsidR="00B77E6E">
              <w:rPr>
                <w:rFonts w:ascii="Arial" w:hAnsi="Arial" w:cs="Arial"/>
                <w:sz w:val="16"/>
                <w:szCs w:val="16"/>
              </w:rPr>
              <w:t>j</w:t>
            </w:r>
            <w:r>
              <w:rPr>
                <w:rFonts w:ascii="Arial" w:hAnsi="Arial" w:cs="Arial"/>
                <w:sz w:val="16"/>
                <w:szCs w:val="16"/>
              </w:rPr>
              <w:t>ęzyki formalne</w:t>
            </w:r>
          </w:p>
          <w:p w:rsidR="00151533" w:rsidRDefault="00B77E6E" w:rsidP="00151533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Alfabety i języki</w:t>
            </w:r>
          </w:p>
          <w:p w:rsidR="00B77E6E" w:rsidRPr="00B77E6E" w:rsidRDefault="00B77E6E" w:rsidP="00B77E6E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Skończone reprezentacje języków</w:t>
            </w:r>
          </w:p>
          <w:p w:rsidR="00151533" w:rsidRPr="00107772" w:rsidRDefault="00E67845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="00B77E6E">
              <w:rPr>
                <w:rFonts w:ascii="Arial" w:hAnsi="Arial" w:cs="Arial"/>
                <w:sz w:val="16"/>
                <w:szCs w:val="16"/>
              </w:rPr>
              <w:t>utomaty</w:t>
            </w:r>
            <w:r>
              <w:rPr>
                <w:rFonts w:ascii="Arial" w:hAnsi="Arial" w:cs="Arial"/>
                <w:sz w:val="16"/>
                <w:szCs w:val="16"/>
              </w:rPr>
              <w:t xml:space="preserve"> skończone</w:t>
            </w:r>
          </w:p>
          <w:p w:rsidR="00151533" w:rsidRPr="00107772" w:rsidRDefault="00E67845" w:rsidP="00151533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Deterministyczne automaty skończone</w:t>
            </w:r>
          </w:p>
          <w:p w:rsidR="00151533" w:rsidRPr="00107772" w:rsidRDefault="00E67845" w:rsidP="00151533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Niedeterministyczne automaty skończone</w:t>
            </w:r>
          </w:p>
          <w:p w:rsidR="00E67845" w:rsidRDefault="00E67845" w:rsidP="00151533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Automaty skończone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i wyra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r>
              <w:rPr>
                <w:rFonts w:ascii="Arial" w:hAnsi="Arial" w:cs="Arial"/>
                <w:sz w:val="16"/>
                <w:szCs w:val="16"/>
              </w:rPr>
              <w:t>enia regularne</w:t>
            </w:r>
          </w:p>
          <w:p w:rsidR="00151533" w:rsidRPr="00107772" w:rsidRDefault="00E67845" w:rsidP="00151533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Algorytmy dla automatów skończonych</w:t>
            </w:r>
          </w:p>
          <w:p w:rsidR="00151533" w:rsidRPr="00107772" w:rsidRDefault="00E67845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Języki bezkontekstowe</w:t>
            </w:r>
          </w:p>
          <w:p w:rsidR="00151533" w:rsidRPr="00B72AB1" w:rsidRDefault="00E67845" w:rsidP="00B72AB1">
            <w:pPr>
              <w:numPr>
                <w:ilvl w:val="0"/>
                <w:numId w:val="5"/>
              </w:numPr>
              <w:tabs>
                <w:tab w:val="num" w:pos="566"/>
                <w:tab w:val="left" w:pos="991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Gramatyki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bezkontekstowe</w:t>
            </w:r>
          </w:p>
          <w:p w:rsidR="00151533" w:rsidRPr="00107772" w:rsidRDefault="00E67845" w:rsidP="00151533">
            <w:pPr>
              <w:numPr>
                <w:ilvl w:val="0"/>
                <w:numId w:val="5"/>
              </w:numPr>
              <w:tabs>
                <w:tab w:val="num" w:pos="566"/>
                <w:tab w:val="left" w:pos="991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Algorytmy dla gramatyk bezkontekstowych</w:t>
            </w:r>
          </w:p>
          <w:p w:rsidR="00151533" w:rsidRPr="00107772" w:rsidRDefault="00880645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Maszyny Turinga</w:t>
            </w:r>
          </w:p>
          <w:p w:rsidR="00C21F00" w:rsidRDefault="00C21F00" w:rsidP="00C21F00">
            <w:pPr>
              <w:numPr>
                <w:ilvl w:val="0"/>
                <w:numId w:val="4"/>
              </w:numPr>
              <w:tabs>
                <w:tab w:val="clear" w:pos="2847"/>
                <w:tab w:val="num" w:pos="566"/>
                <w:tab w:val="left" w:pos="991"/>
                <w:tab w:val="num" w:pos="1800"/>
              </w:tabs>
              <w:spacing w:line="240" w:lineRule="auto"/>
              <w:ind w:left="2487" w:hanging="177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Maszyna Turinga jako najprostszy model obliczeniowy</w:t>
            </w:r>
          </w:p>
          <w:p w:rsidR="00151533" w:rsidRDefault="00A05324" w:rsidP="00151533">
            <w:pPr>
              <w:numPr>
                <w:ilvl w:val="0"/>
                <w:numId w:val="6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Rozszerzenia maszyny Turinga</w:t>
            </w:r>
            <w:r w:rsidR="00C21F0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51533" w:rsidRPr="00107772" w:rsidRDefault="00A05324" w:rsidP="00151533">
            <w:pPr>
              <w:numPr>
                <w:ilvl w:val="0"/>
                <w:numId w:val="6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Maszyna Turinga o swobodnym dostępie do pamięci</w:t>
            </w:r>
          </w:p>
          <w:p w:rsidR="00151533" w:rsidRDefault="00A05324" w:rsidP="00151533">
            <w:pPr>
              <w:numPr>
                <w:ilvl w:val="0"/>
                <w:numId w:val="6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Gramatyki</w:t>
            </w:r>
          </w:p>
          <w:p w:rsidR="00151533" w:rsidRPr="00107772" w:rsidRDefault="00A05324" w:rsidP="00151533">
            <w:pPr>
              <w:numPr>
                <w:ilvl w:val="0"/>
                <w:numId w:val="6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Funkcje numeryczne</w:t>
            </w:r>
          </w:p>
          <w:p w:rsidR="00151533" w:rsidRPr="00107772" w:rsidRDefault="00A05324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Nierozstrzygalnoś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ć</w:t>
            </w:r>
          </w:p>
          <w:p w:rsidR="00151533" w:rsidRPr="00107772" w:rsidRDefault="00A05324" w:rsidP="00151533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Teza Churcha-Turinga</w:t>
            </w:r>
          </w:p>
          <w:p w:rsidR="00151533" w:rsidRPr="00107772" w:rsidRDefault="00A05324" w:rsidP="00151533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Uniwersalne maszyny Turinga</w:t>
            </w:r>
          </w:p>
          <w:p w:rsidR="00A05324" w:rsidRDefault="00A05324" w:rsidP="00A05324">
            <w:pPr>
              <w:numPr>
                <w:ilvl w:val="0"/>
                <w:numId w:val="4"/>
              </w:numPr>
              <w:tabs>
                <w:tab w:val="clear" w:pos="2847"/>
                <w:tab w:val="num" w:pos="566"/>
                <w:tab w:val="left" w:pos="991"/>
                <w:tab w:val="num" w:pos="1800"/>
              </w:tabs>
              <w:spacing w:line="240" w:lineRule="auto"/>
              <w:ind w:left="2487" w:hanging="177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Problemy nierozwiązywalne algorytmiczne</w:t>
            </w:r>
          </w:p>
          <w:p w:rsidR="000F7843" w:rsidRPr="00107772" w:rsidRDefault="00A05324" w:rsidP="000F784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Zło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r>
              <w:rPr>
                <w:rFonts w:ascii="Arial" w:hAnsi="Arial" w:cs="Arial"/>
                <w:sz w:val="16"/>
                <w:szCs w:val="16"/>
              </w:rPr>
              <w:t>onoś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ć</w:t>
            </w:r>
            <w:r>
              <w:rPr>
                <w:rFonts w:ascii="Arial" w:hAnsi="Arial" w:cs="Arial"/>
                <w:sz w:val="16"/>
                <w:szCs w:val="16"/>
              </w:rPr>
              <w:t xml:space="preserve"> obliczeniowa</w:t>
            </w:r>
          </w:p>
          <w:p w:rsidR="00151533" w:rsidRDefault="000F7843" w:rsidP="000F7843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Klasa P</w:t>
            </w:r>
          </w:p>
          <w:p w:rsidR="000F7843" w:rsidRDefault="000F7843" w:rsidP="000F7843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Klasa NP.</w:t>
            </w:r>
          </w:p>
          <w:p w:rsidR="000F7843" w:rsidRPr="000F7843" w:rsidRDefault="000F7843" w:rsidP="000F7843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Problemy NP.-zupełne</w:t>
            </w:r>
          </w:p>
          <w:p w:rsidR="00ED11F9" w:rsidRPr="00582090" w:rsidRDefault="00ED11F9" w:rsidP="00E35839">
            <w:pPr>
              <w:tabs>
                <w:tab w:val="left" w:pos="991"/>
              </w:tabs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375D63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375D63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r w:rsidR="00DE6204">
              <w:rPr>
                <w:sz w:val="16"/>
                <w:szCs w:val="16"/>
              </w:rPr>
              <w:t>labora</w:t>
            </w:r>
            <w:r w:rsidR="00800F0A">
              <w:rPr>
                <w:sz w:val="16"/>
                <w:szCs w:val="16"/>
              </w:rPr>
              <w:t>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375D63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matematy</w:t>
            </w:r>
            <w:r w:rsidR="00FD3223">
              <w:rPr>
                <w:rFonts w:ascii="Arial" w:hAnsi="Arial" w:cs="Arial"/>
                <w:sz w:val="16"/>
                <w:szCs w:val="16"/>
              </w:rPr>
              <w:t>ki dyskret</w:t>
            </w:r>
            <w:r w:rsidRPr="00107772">
              <w:rPr>
                <w:rFonts w:ascii="Arial" w:hAnsi="Arial" w:cs="Arial"/>
                <w:sz w:val="16"/>
                <w:szCs w:val="16"/>
              </w:rPr>
              <w:t>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D3223">
              <w:rPr>
                <w:rFonts w:ascii="Arial" w:hAnsi="Arial" w:cs="Arial"/>
                <w:sz w:val="16"/>
                <w:szCs w:val="16"/>
              </w:rPr>
              <w:t>podstaw programowania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D3223">
              <w:rPr>
                <w:rFonts w:ascii="Arial" w:hAnsi="Arial" w:cs="Arial"/>
                <w:sz w:val="16"/>
                <w:szCs w:val="16"/>
              </w:rPr>
              <w:t>algorytmów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D3223">
              <w:rPr>
                <w:rFonts w:ascii="Arial" w:hAnsi="Arial" w:cs="Arial"/>
                <w:sz w:val="16"/>
                <w:szCs w:val="16"/>
              </w:rPr>
              <w:t>i struktur danych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862D0C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046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A014AB">
              <w:rPr>
                <w:rFonts w:ascii="Arial" w:hAnsi="Arial"/>
                <w:sz w:val="16"/>
                <w:szCs w:val="16"/>
              </w:rPr>
              <w:t xml:space="preserve"> </w:t>
            </w:r>
            <w:r w:rsidR="00E65639">
              <w:rPr>
                <w:rFonts w:ascii="Arial" w:hAnsi="Arial"/>
                <w:sz w:val="16"/>
                <w:szCs w:val="16"/>
              </w:rPr>
              <w:t>Posiada wiedzę ogólną w zakresie zło</w:t>
            </w:r>
            <w:r w:rsidR="00E65639"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r w:rsidR="00E65639">
              <w:rPr>
                <w:rFonts w:ascii="Arial" w:hAnsi="Arial"/>
                <w:sz w:val="16"/>
                <w:szCs w:val="16"/>
              </w:rPr>
              <w:t xml:space="preserve">oności obliczeniowej problemów obliczeniowych oraz algorytmów wykorzystywanych do ich rozwiązania 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AB668F">
              <w:rPr>
                <w:rFonts w:ascii="Arial" w:hAnsi="Arial" w:cs="Arial"/>
                <w:sz w:val="16"/>
                <w:szCs w:val="16"/>
              </w:rPr>
              <w:t xml:space="preserve"> Posiada wiedzę na temat podstaw teoretycznych algorytmów, języków formalnych oraz ich powiązania z praktycznymi aspektami algorytmów i paradygmatów programowania</w:t>
            </w:r>
          </w:p>
          <w:p w:rsidR="00ED11F9" w:rsidRPr="00582090" w:rsidRDefault="00ED11F9" w:rsidP="00CB2A1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4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A014AB">
              <w:rPr>
                <w:rFonts w:ascii="Arial" w:hAnsi="Arial"/>
                <w:sz w:val="16"/>
                <w:szCs w:val="16"/>
              </w:rPr>
              <w:t>Potrafi wykorzystać nabytą wiedzę matematyczną do opisu procesów, tworzenia modeli</w:t>
            </w:r>
            <w:r w:rsidR="00AB668F">
              <w:rPr>
                <w:rFonts w:ascii="Arial" w:hAnsi="Arial"/>
                <w:sz w:val="16"/>
                <w:szCs w:val="16"/>
              </w:rPr>
              <w:t>, zapisu algorytmów</w:t>
            </w:r>
            <w:r w:rsidR="00A014AB">
              <w:rPr>
                <w:rFonts w:ascii="Arial" w:hAnsi="Arial"/>
                <w:sz w:val="16"/>
                <w:szCs w:val="16"/>
              </w:rPr>
              <w:t xml:space="preserve"> oraz innych działań w obszarze informatyki</w:t>
            </w:r>
            <w:r w:rsidR="0000113F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862D0C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62D0C">
              <w:rPr>
                <w:rFonts w:ascii="Arial" w:hAnsi="Arial"/>
                <w:sz w:val="16"/>
                <w:szCs w:val="16"/>
                <w:lang w:eastAsia="pl-PL"/>
              </w:rPr>
              <w:t>ma umiejętność formułowania algorytmów i ich programowania z użyciem przynajmniej jednego z popularnych narzędzi i środowisk projektowych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</w:t>
            </w:r>
            <w:r w:rsidR="00AB668F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B668F">
              <w:rPr>
                <w:rFonts w:ascii="Arial" w:hAnsi="Arial"/>
                <w:sz w:val="16"/>
                <w:szCs w:val="16"/>
                <w:lang w:eastAsia="pl-PL"/>
              </w:rPr>
              <w:t>Potrafi oceni</w:t>
            </w:r>
            <w:r w:rsidR="00AB668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ć</w:t>
            </w:r>
            <w:r w:rsidR="00AB668F">
              <w:rPr>
                <w:rFonts w:ascii="Arial" w:hAnsi="Arial"/>
                <w:sz w:val="16"/>
                <w:szCs w:val="16"/>
                <w:lang w:eastAsia="pl-PL"/>
              </w:rPr>
              <w:t xml:space="preserve"> zło</w:t>
            </w:r>
            <w:r w:rsidR="00AB668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ż</w:t>
            </w:r>
            <w:r w:rsidR="00AB668F">
              <w:rPr>
                <w:rFonts w:ascii="Arial" w:hAnsi="Arial"/>
                <w:sz w:val="16"/>
                <w:szCs w:val="16"/>
                <w:lang w:eastAsia="pl-PL"/>
              </w:rPr>
              <w:t>onoś</w:t>
            </w:r>
            <w:r w:rsidR="00AB668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ć</w:t>
            </w:r>
            <w:r w:rsidR="00AB668F">
              <w:rPr>
                <w:rFonts w:ascii="Arial" w:hAnsi="Arial"/>
                <w:sz w:val="16"/>
                <w:szCs w:val="16"/>
                <w:lang w:eastAsia="pl-PL"/>
              </w:rPr>
              <w:t xml:space="preserve"> obliczeniową algorytmów i problemów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42" w:type="dxa"/>
            <w:gridSpan w:val="3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Pr="00582090" w:rsidRDefault="00AB668F" w:rsidP="005C4A43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---------------------------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C187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="004A645A">
              <w:rPr>
                <w:rFonts w:ascii="Arial" w:hAnsi="Arial" w:cs="Arial"/>
                <w:sz w:val="16"/>
                <w:szCs w:val="16"/>
              </w:rPr>
              <w:t>olokwi</w:t>
            </w:r>
            <w:r>
              <w:rPr>
                <w:rFonts w:ascii="Arial" w:hAnsi="Arial" w:cs="Arial"/>
                <w:sz w:val="16"/>
                <w:szCs w:val="16"/>
              </w:rPr>
              <w:t>um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pisemne</w:t>
            </w:r>
            <w:r w:rsidR="007060BB">
              <w:rPr>
                <w:rFonts w:ascii="Arial" w:hAnsi="Arial" w:cs="Arial"/>
                <w:sz w:val="16"/>
                <w:szCs w:val="16"/>
              </w:rPr>
              <w:t>, projekt, egzamin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C187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 pisemne z oceną</w:t>
            </w:r>
            <w:r w:rsidR="007060BB">
              <w:rPr>
                <w:rFonts w:ascii="Arial" w:hAnsi="Arial" w:cs="Arial"/>
                <w:sz w:val="16"/>
                <w:szCs w:val="16"/>
              </w:rPr>
              <w:t>, projekt z oceną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C187D" w:rsidP="007060BB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7060BB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 w:rsidR="004A645A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="007060B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projekt – 20%,</w:t>
            </w:r>
            <w:r w:rsidR="004A645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egzamin pisemny</w:t>
            </w:r>
            <w:r w:rsidR="004A645A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</w:t>
            </w:r>
            <w:r w:rsidR="004A645A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4A645A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5C187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Wykład -sala audytoryjna, ćwiczenia </w:t>
            </w:r>
            <w:r w:rsidR="005C187D">
              <w:rPr>
                <w:rFonts w:ascii="Arial" w:hAnsi="Arial" w:cs="Arial"/>
                <w:sz w:val="16"/>
                <w:szCs w:val="16"/>
              </w:rPr>
              <w:t>laboratoryjn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e – </w:t>
            </w:r>
            <w:r w:rsidR="005C187D">
              <w:rPr>
                <w:rFonts w:ascii="Arial" w:hAnsi="Arial" w:cs="Arial"/>
                <w:sz w:val="16"/>
                <w:szCs w:val="16"/>
              </w:rPr>
              <w:t>laboratorium komputerowe</w:t>
            </w:r>
          </w:p>
        </w:tc>
      </w:tr>
      <w:tr w:rsidR="00ED11F9" w:rsidRPr="00A05324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091137" w:rsidRPr="00392CD9" w:rsidRDefault="00E4649C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Th.H. Cormen, Ch.E. Leiserson, R.L. Rivest</w:t>
            </w:r>
            <w:r w:rsidRPr="00392CD9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>Wprowadzenie do algorytmów</w:t>
            </w:r>
            <w:r w:rsidRPr="00392CD9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WNT, Warszawa 2004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1137" w:rsidRPr="00392CD9" w:rsidRDefault="00E4649C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4A645A">
              <w:rPr>
                <w:rFonts w:ascii="Arial" w:hAnsi="Arial" w:cs="Arial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</w:rPr>
              <w:t>Harel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>Rzecz o istocie informatyki. Algorytmika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WNT, Warszawa 2001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1137" w:rsidRPr="00E4649C" w:rsidRDefault="00E4649C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E4649C">
              <w:rPr>
                <w:rFonts w:ascii="Arial" w:hAnsi="Arial" w:cs="Arial"/>
                <w:sz w:val="16"/>
                <w:szCs w:val="16"/>
              </w:rPr>
              <w:t>A.V</w:t>
            </w:r>
            <w:r w:rsidR="004A645A" w:rsidRPr="00E4649C">
              <w:rPr>
                <w:rFonts w:ascii="Arial" w:hAnsi="Arial" w:cs="Arial"/>
                <w:sz w:val="16"/>
                <w:szCs w:val="16"/>
              </w:rPr>
              <w:t>.</w:t>
            </w:r>
            <w:r w:rsidR="00091137" w:rsidRPr="00E4649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4649C">
              <w:rPr>
                <w:rFonts w:ascii="Arial" w:hAnsi="Arial" w:cs="Arial"/>
                <w:sz w:val="16"/>
                <w:szCs w:val="16"/>
              </w:rPr>
              <w:t>Aho</w:t>
            </w:r>
            <w:r w:rsidR="00091137" w:rsidRPr="00E4649C">
              <w:rPr>
                <w:rFonts w:ascii="Arial" w:hAnsi="Arial" w:cs="Arial"/>
                <w:sz w:val="16"/>
                <w:szCs w:val="16"/>
              </w:rPr>
              <w:t>,</w:t>
            </w:r>
            <w:r w:rsidRPr="00E4649C">
              <w:rPr>
                <w:rFonts w:ascii="Arial" w:hAnsi="Arial" w:cs="Arial"/>
                <w:sz w:val="16"/>
                <w:szCs w:val="16"/>
              </w:rPr>
              <w:t xml:space="preserve"> J.E. Hopcrost, J.D. Ullman</w:t>
            </w:r>
            <w:r w:rsidR="00091137" w:rsidRPr="00E4649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4649C">
              <w:rPr>
                <w:rFonts w:ascii="Arial" w:hAnsi="Arial" w:cs="Arial"/>
                <w:i/>
                <w:sz w:val="16"/>
                <w:szCs w:val="16"/>
              </w:rPr>
              <w:t>Algorytmy I struktury danych</w:t>
            </w:r>
            <w:r w:rsidR="00091137" w:rsidRPr="00E4649C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Helikon, Gliwice</w:t>
            </w:r>
            <w:r w:rsidR="004A645A" w:rsidRPr="00E4649C">
              <w:rPr>
                <w:rFonts w:ascii="Arial" w:hAnsi="Arial" w:cs="Arial"/>
                <w:sz w:val="16"/>
                <w:szCs w:val="16"/>
              </w:rPr>
              <w:t>, 200</w:t>
            </w:r>
            <w:r w:rsidR="00091137" w:rsidRPr="00E4649C">
              <w:rPr>
                <w:rFonts w:ascii="Arial" w:hAnsi="Arial" w:cs="Arial"/>
                <w:sz w:val="16"/>
                <w:szCs w:val="16"/>
              </w:rPr>
              <w:t>3.</w:t>
            </w:r>
          </w:p>
          <w:p w:rsidR="004A645A" w:rsidRPr="00E4649C" w:rsidRDefault="00E4649C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4649C">
              <w:rPr>
                <w:rFonts w:ascii="Arial" w:hAnsi="Arial" w:cs="Arial"/>
                <w:sz w:val="16"/>
                <w:szCs w:val="16"/>
              </w:rPr>
              <w:t xml:space="preserve">S. Dasgupta, C. Papadimitriu, U. Vazirani. </w:t>
            </w:r>
            <w:r w:rsidRPr="008B7442">
              <w:rPr>
                <w:rFonts w:ascii="Arial" w:hAnsi="Arial" w:cs="Arial"/>
                <w:i/>
                <w:sz w:val="16"/>
                <w:szCs w:val="16"/>
                <w:lang w:val="en-US"/>
              </w:rPr>
              <w:t>Algorytmy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 PWN, Warszawa, 2010</w:t>
            </w:r>
            <w:r w:rsidR="004A645A" w:rsidRPr="00E4649C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8B7442" w:rsidRPr="00E4649C" w:rsidRDefault="008B7442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3111A1">
              <w:rPr>
                <w:rFonts w:ascii="Arial" w:hAnsi="Arial" w:cs="Arial"/>
                <w:sz w:val="16"/>
                <w:szCs w:val="16"/>
              </w:rPr>
              <w:t xml:space="preserve">D. </w:t>
            </w:r>
            <w:r w:rsidR="00E4649C" w:rsidRPr="003111A1">
              <w:rPr>
                <w:rFonts w:ascii="Arial" w:hAnsi="Arial" w:cs="Arial"/>
                <w:sz w:val="16"/>
                <w:szCs w:val="16"/>
              </w:rPr>
              <w:t>Knuth</w:t>
            </w:r>
            <w:r w:rsidRPr="003111A1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E4649C" w:rsidRPr="00E4649C">
              <w:rPr>
                <w:rFonts w:ascii="Arial" w:hAnsi="Arial" w:cs="Arial"/>
                <w:i/>
                <w:sz w:val="16"/>
                <w:szCs w:val="16"/>
              </w:rPr>
              <w:t>Sztuka programowania</w:t>
            </w:r>
            <w:r w:rsidRPr="00E4649C">
              <w:rPr>
                <w:rFonts w:ascii="Arial" w:hAnsi="Arial" w:cs="Arial"/>
                <w:i/>
                <w:sz w:val="16"/>
                <w:szCs w:val="16"/>
              </w:rPr>
              <w:t>: T</w:t>
            </w:r>
            <w:r w:rsidR="00E4649C" w:rsidRPr="00E4649C">
              <w:rPr>
                <w:rFonts w:ascii="Arial" w:hAnsi="Arial" w:cs="Arial"/>
                <w:i/>
                <w:sz w:val="16"/>
                <w:szCs w:val="16"/>
              </w:rPr>
              <w:t xml:space="preserve">om1: Algorytmy podstawowe. </w:t>
            </w:r>
            <w:r w:rsidR="00E4649C" w:rsidRPr="003111A1">
              <w:rPr>
                <w:rFonts w:ascii="Arial" w:hAnsi="Arial" w:cs="Arial"/>
                <w:i/>
                <w:sz w:val="16"/>
                <w:szCs w:val="16"/>
              </w:rPr>
              <w:t xml:space="preserve">Tom 2: Algorytmy seminumeryczne. </w:t>
            </w:r>
            <w:r w:rsidR="00E4649C" w:rsidRPr="00E4649C">
              <w:rPr>
                <w:rFonts w:ascii="Arial" w:hAnsi="Arial" w:cs="Arial"/>
                <w:i/>
                <w:sz w:val="16"/>
                <w:szCs w:val="16"/>
              </w:rPr>
              <w:t>Tom 3: Sortowanie i wyszukiwanie</w:t>
            </w:r>
            <w:r w:rsidRPr="00E4649C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E4649C" w:rsidRPr="00E4649C">
              <w:rPr>
                <w:rFonts w:ascii="Arial" w:hAnsi="Arial" w:cs="Arial"/>
                <w:sz w:val="16"/>
                <w:szCs w:val="16"/>
              </w:rPr>
              <w:t>Wa</w:t>
            </w:r>
            <w:r w:rsidR="00E4649C">
              <w:rPr>
                <w:rFonts w:ascii="Arial" w:hAnsi="Arial" w:cs="Arial"/>
                <w:sz w:val="16"/>
                <w:szCs w:val="16"/>
              </w:rPr>
              <w:t>rszawa</w:t>
            </w:r>
            <w:r w:rsidRPr="00E4649C">
              <w:rPr>
                <w:rFonts w:ascii="Arial" w:hAnsi="Arial" w:cs="Arial"/>
                <w:sz w:val="16"/>
                <w:szCs w:val="16"/>
              </w:rPr>
              <w:t>: W</w:t>
            </w:r>
            <w:r w:rsidR="00E4649C">
              <w:rPr>
                <w:rFonts w:ascii="Arial" w:hAnsi="Arial" w:cs="Arial"/>
                <w:sz w:val="16"/>
                <w:szCs w:val="16"/>
              </w:rPr>
              <w:t>NT, 2002</w:t>
            </w:r>
            <w:r w:rsidRPr="00E4649C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1137" w:rsidRPr="00E4649C" w:rsidRDefault="00091137" w:rsidP="00D03786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E4649C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091137" w:rsidRPr="00C71430" w:rsidRDefault="008B7442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03786">
              <w:rPr>
                <w:rFonts w:ascii="Arial" w:hAnsi="Arial" w:cs="Arial"/>
                <w:sz w:val="16"/>
                <w:szCs w:val="16"/>
                <w:lang w:val="en-US"/>
              </w:rPr>
              <w:t xml:space="preserve">G. Brassard, P. Bratley, </w:t>
            </w:r>
            <w:r w:rsidRPr="00D03786">
              <w:rPr>
                <w:rFonts w:ascii="Arial" w:hAnsi="Arial" w:cs="Arial"/>
                <w:i/>
                <w:sz w:val="16"/>
                <w:szCs w:val="16"/>
                <w:lang w:val="en-US"/>
              </w:rPr>
              <w:t>F</w:t>
            </w:r>
            <w:r w:rsidRPr="008B7442">
              <w:rPr>
                <w:rFonts w:ascii="Arial" w:hAnsi="Arial" w:cs="Arial"/>
                <w:i/>
                <w:sz w:val="16"/>
                <w:szCs w:val="16"/>
                <w:lang w:val="en-US"/>
              </w:rPr>
              <w:t>undamentals of Algorithms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 Prentice-Hall, Englewood Cliffs, New Jersey, 1996.</w:t>
            </w:r>
          </w:p>
          <w:p w:rsidR="00091137" w:rsidRPr="004A645A" w:rsidRDefault="008B7442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15FFA">
              <w:rPr>
                <w:rFonts w:ascii="Arial" w:hAnsi="Arial" w:cs="Arial"/>
                <w:i/>
                <w:sz w:val="16"/>
                <w:szCs w:val="16"/>
                <w:lang w:val="en-US"/>
              </w:rPr>
              <w:t>Algorithms and Theory of Computation Handbook. General Concepts and Technics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 M.J. Atallah, M. Blanton (Eds.), Chapman &amp; Hall/ CRC Press, 2010</w:t>
            </w:r>
            <w:r w:rsidR="00091137" w:rsidRPr="004A645A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091137" w:rsidRPr="00C71430" w:rsidRDefault="00091137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ED11F9" w:rsidRPr="00091137" w:rsidRDefault="00ED11F9" w:rsidP="008B7442">
            <w:pPr>
              <w:tabs>
                <w:tab w:val="left" w:pos="4680"/>
              </w:tabs>
              <w:spacing w:line="240" w:lineRule="auto"/>
              <w:ind w:left="492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CA0538">
        <w:trPr>
          <w:trHeight w:val="564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2B33E0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CA0538">
        <w:trPr>
          <w:trHeight w:val="501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CA0538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E65639" w:rsidP="00D1288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/>
                <w:sz w:val="16"/>
                <w:szCs w:val="16"/>
              </w:rPr>
              <w:t>Posiada wiedzę ogólną w zakresie zło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r>
              <w:rPr>
                <w:rFonts w:ascii="Arial" w:hAnsi="Arial"/>
                <w:sz w:val="16"/>
                <w:szCs w:val="16"/>
              </w:rPr>
              <w:t>oności obliczeniowej problemów obliczeniowych oraz algorytmów wykorzystywanych do ich rozwiązania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F27A65">
              <w:rPr>
                <w:bCs/>
                <w:sz w:val="18"/>
                <w:szCs w:val="18"/>
              </w:rPr>
              <w:t>W06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F818E4"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F27A6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F27A65" w:rsidP="00F818E4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 wiedzę na temat podstaw teoretycznych algorytmów, języków formalnych oraz ich powiązania z praktycznymi aspektami algorytmów i paradygmatów programowania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27A65">
              <w:rPr>
                <w:bCs/>
                <w:sz w:val="18"/>
                <w:szCs w:val="18"/>
              </w:rPr>
              <w:t>W</w:t>
            </w:r>
            <w:r w:rsidR="00F818E4">
              <w:rPr>
                <w:bCs/>
                <w:sz w:val="18"/>
                <w:szCs w:val="18"/>
              </w:rPr>
              <w:t>1</w:t>
            </w:r>
            <w:r w:rsidR="00F27A65">
              <w:rPr>
                <w:bCs/>
                <w:sz w:val="18"/>
                <w:szCs w:val="18"/>
              </w:rPr>
              <w:t>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F818E4"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F27A6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F818E4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F818E4" w:rsidP="00AB668F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/>
                <w:sz w:val="16"/>
                <w:szCs w:val="16"/>
              </w:rPr>
              <w:t>Potrafi wykorzystać nabytą wiedzę matematyczną do opisu procesów, tworzenia model</w:t>
            </w:r>
            <w:r w:rsidR="00AB668F">
              <w:rPr>
                <w:rFonts w:ascii="Arial" w:hAnsi="Arial"/>
                <w:sz w:val="16"/>
                <w:szCs w:val="16"/>
              </w:rPr>
              <w:t>, zapisu algorytmów</w:t>
            </w:r>
            <w:r>
              <w:rPr>
                <w:rFonts w:ascii="Arial" w:hAnsi="Arial"/>
                <w:sz w:val="16"/>
                <w:szCs w:val="16"/>
              </w:rPr>
              <w:t xml:space="preserve">i oraz innych działań w obszarze informatyki 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818E4">
              <w:rPr>
                <w:bCs/>
                <w:sz w:val="18"/>
                <w:szCs w:val="18"/>
              </w:rPr>
              <w:t>U01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F818E4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93211F" w:rsidRPr="00FB1C10" w:rsidRDefault="00566310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AB668F" w:rsidP="0056631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F818E4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/>
                <w:sz w:val="16"/>
                <w:szCs w:val="16"/>
                <w:lang w:eastAsia="pl-PL"/>
              </w:rPr>
              <w:t>ma umiejętność formułowania algorytmów i ich programowania z użyciem przynajmniej jednego z popularnych narzędzi i środowisk projektowych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818E4">
              <w:rPr>
                <w:bCs/>
                <w:sz w:val="18"/>
                <w:szCs w:val="18"/>
              </w:rPr>
              <w:t>U</w:t>
            </w:r>
            <w:r w:rsidR="00DC4191" w:rsidRPr="0052772A">
              <w:rPr>
                <w:bCs/>
                <w:sz w:val="18"/>
                <w:szCs w:val="18"/>
              </w:rPr>
              <w:t>1</w:t>
            </w:r>
            <w:r w:rsidR="00F818E4">
              <w:rPr>
                <w:bCs/>
                <w:sz w:val="18"/>
                <w:szCs w:val="18"/>
              </w:rPr>
              <w:t>0</w:t>
            </w:r>
            <w:r w:rsidR="00F818E4">
              <w:rPr>
                <w:rFonts w:cstheme="minorHAnsi"/>
                <w:sz w:val="18"/>
                <w:szCs w:val="18"/>
              </w:rPr>
              <w:t xml:space="preserve"> 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AB668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FB1C10" w:rsidRDefault="007E4C23" w:rsidP="00AB668F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/>
                <w:sz w:val="16"/>
                <w:szCs w:val="16"/>
                <w:lang w:eastAsia="pl-PL"/>
              </w:rPr>
              <w:t>Potrafi ocenić złożoność obliczeniową algorytmów i problemów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818E4">
              <w:rPr>
                <w:bCs/>
                <w:sz w:val="18"/>
                <w:szCs w:val="18"/>
              </w:rPr>
              <w:t>U13</w:t>
            </w:r>
            <w:r w:rsidR="00F818E4">
              <w:rPr>
                <w:rFonts w:cstheme="minorHAnsi"/>
                <w:sz w:val="18"/>
                <w:szCs w:val="18"/>
              </w:rPr>
              <w:t xml:space="preserve"> 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AB668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93211F" w:rsidRPr="00FB1C10" w:rsidRDefault="0093211F" w:rsidP="0056631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52772A" w:rsidRDefault="0093211F" w:rsidP="00F818E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122E" w:rsidRDefault="0037122E" w:rsidP="002C0CA5">
      <w:pPr>
        <w:spacing w:line="240" w:lineRule="auto"/>
      </w:pPr>
      <w:r>
        <w:separator/>
      </w:r>
    </w:p>
  </w:endnote>
  <w:endnote w:type="continuationSeparator" w:id="0">
    <w:p w:rsidR="0037122E" w:rsidRDefault="0037122E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122E" w:rsidRDefault="0037122E" w:rsidP="002C0CA5">
      <w:pPr>
        <w:spacing w:line="240" w:lineRule="auto"/>
      </w:pPr>
      <w:r>
        <w:separator/>
      </w:r>
    </w:p>
  </w:footnote>
  <w:footnote w:type="continuationSeparator" w:id="0">
    <w:p w:rsidR="0037122E" w:rsidRDefault="0037122E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sz w:val="16"/>
        <w:szCs w:val="16"/>
      </w:rPr>
    </w:lvl>
  </w:abstractNum>
  <w:abstractNum w:abstractNumId="1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"/>
  </w:num>
  <w:num w:numId="5">
    <w:abstractNumId w:val="10"/>
  </w:num>
  <w:num w:numId="6">
    <w:abstractNumId w:val="5"/>
  </w:num>
  <w:num w:numId="7">
    <w:abstractNumId w:val="3"/>
  </w:num>
  <w:num w:numId="8">
    <w:abstractNumId w:val="2"/>
  </w:num>
  <w:num w:numId="9">
    <w:abstractNumId w:val="7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0113F"/>
    <w:rsid w:val="000834BC"/>
    <w:rsid w:val="00091137"/>
    <w:rsid w:val="000C4232"/>
    <w:rsid w:val="000F7843"/>
    <w:rsid w:val="00151533"/>
    <w:rsid w:val="00155A4E"/>
    <w:rsid w:val="00207BBF"/>
    <w:rsid w:val="002B33E0"/>
    <w:rsid w:val="002C0CA5"/>
    <w:rsid w:val="003111A1"/>
    <w:rsid w:val="00341D25"/>
    <w:rsid w:val="003524D5"/>
    <w:rsid w:val="0036131B"/>
    <w:rsid w:val="0037122E"/>
    <w:rsid w:val="00375D63"/>
    <w:rsid w:val="003B680D"/>
    <w:rsid w:val="00424B6A"/>
    <w:rsid w:val="00481690"/>
    <w:rsid w:val="00486775"/>
    <w:rsid w:val="0049612C"/>
    <w:rsid w:val="004A645A"/>
    <w:rsid w:val="004E4C43"/>
    <w:rsid w:val="004F5168"/>
    <w:rsid w:val="0052772A"/>
    <w:rsid w:val="00566310"/>
    <w:rsid w:val="00591DD0"/>
    <w:rsid w:val="005C187D"/>
    <w:rsid w:val="005C4A43"/>
    <w:rsid w:val="00615FFA"/>
    <w:rsid w:val="00645D3E"/>
    <w:rsid w:val="006674DC"/>
    <w:rsid w:val="0067735A"/>
    <w:rsid w:val="006C766B"/>
    <w:rsid w:val="006D34A0"/>
    <w:rsid w:val="007060BB"/>
    <w:rsid w:val="0072568B"/>
    <w:rsid w:val="00735F91"/>
    <w:rsid w:val="007D736E"/>
    <w:rsid w:val="007E4C23"/>
    <w:rsid w:val="00800F0A"/>
    <w:rsid w:val="00836DF5"/>
    <w:rsid w:val="00860FAB"/>
    <w:rsid w:val="00862D0C"/>
    <w:rsid w:val="00880645"/>
    <w:rsid w:val="008B7442"/>
    <w:rsid w:val="008C5679"/>
    <w:rsid w:val="008F7E6F"/>
    <w:rsid w:val="00912188"/>
    <w:rsid w:val="00925376"/>
    <w:rsid w:val="0093211F"/>
    <w:rsid w:val="00965A2D"/>
    <w:rsid w:val="00966E0B"/>
    <w:rsid w:val="009713C6"/>
    <w:rsid w:val="009B21A4"/>
    <w:rsid w:val="009E71F1"/>
    <w:rsid w:val="00A014AB"/>
    <w:rsid w:val="00A05324"/>
    <w:rsid w:val="00A43564"/>
    <w:rsid w:val="00A77A56"/>
    <w:rsid w:val="00AB24B6"/>
    <w:rsid w:val="00AB668F"/>
    <w:rsid w:val="00AE46C4"/>
    <w:rsid w:val="00B2721F"/>
    <w:rsid w:val="00B32DD9"/>
    <w:rsid w:val="00B72AB1"/>
    <w:rsid w:val="00B77E6E"/>
    <w:rsid w:val="00BB38A9"/>
    <w:rsid w:val="00BD792B"/>
    <w:rsid w:val="00C21F00"/>
    <w:rsid w:val="00C71430"/>
    <w:rsid w:val="00CA0538"/>
    <w:rsid w:val="00CB2A12"/>
    <w:rsid w:val="00CD0414"/>
    <w:rsid w:val="00D03786"/>
    <w:rsid w:val="00D12881"/>
    <w:rsid w:val="00D23B1C"/>
    <w:rsid w:val="00DB53A0"/>
    <w:rsid w:val="00DC1C35"/>
    <w:rsid w:val="00DC4191"/>
    <w:rsid w:val="00DE5C4C"/>
    <w:rsid w:val="00DE6204"/>
    <w:rsid w:val="00E35839"/>
    <w:rsid w:val="00E4596B"/>
    <w:rsid w:val="00E4649C"/>
    <w:rsid w:val="00E65639"/>
    <w:rsid w:val="00E67845"/>
    <w:rsid w:val="00ED11F9"/>
    <w:rsid w:val="00EE4F54"/>
    <w:rsid w:val="00F17173"/>
    <w:rsid w:val="00F27A65"/>
    <w:rsid w:val="00F818E4"/>
    <w:rsid w:val="00FB2DB7"/>
    <w:rsid w:val="00FD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862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6</cp:revision>
  <cp:lastPrinted>2019-03-18T08:34:00Z</cp:lastPrinted>
  <dcterms:created xsi:type="dcterms:W3CDTF">2019-05-07T08:22:00Z</dcterms:created>
  <dcterms:modified xsi:type="dcterms:W3CDTF">2019-05-13T13:10:00Z</dcterms:modified>
</cp:coreProperties>
</file>