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9513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9513F">
              <w:rPr>
                <w:rFonts w:ascii="Arial" w:hAnsi="Arial" w:cs="Arial"/>
                <w:bCs/>
                <w:sz w:val="20"/>
                <w:szCs w:val="20"/>
              </w:rPr>
              <w:t>Problemy społeczne i zawodowe informatyki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9513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9513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9513F">
              <w:rPr>
                <w:rFonts w:ascii="Arial" w:hAnsi="Arial" w:cs="Arial"/>
                <w:bCs/>
                <w:sz w:val="16"/>
                <w:szCs w:val="16"/>
                <w:lang w:val="en-US"/>
              </w:rPr>
              <w:t>Social and Professional Issues in Information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513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76C0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76C05" w:rsidP="00276C0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513F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76C0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6C05">
              <w:rPr>
                <w:bCs/>
                <w:sz w:val="16"/>
                <w:szCs w:val="16"/>
              </w:rPr>
              <w:t>8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76C0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76C05">
              <w:rPr>
                <w:b/>
                <w:sz w:val="16"/>
                <w:szCs w:val="16"/>
              </w:rPr>
              <w:t>ZIM-IN-1Z-08L-46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69513F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DF3F13">
              <w:rPr>
                <w:rFonts w:ascii="Arial" w:hAnsi="Arial" w:cs="Arial"/>
                <w:sz w:val="16"/>
                <w:szCs w:val="16"/>
              </w:rPr>
              <w:t>niektórymi problemami społecznymi charakterystycznymi dla osób uprawiających zawody informatyczne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Wynikają one z tego, że narzędzia informatyczne często wpływają na życie grup społecznych i społeczeństw, przez to że zmieniają zwyczaje, wprowadzają nowe sposoby zachowania, obejmują przetwarzanie danych osobowych itd. Dlatego informatycy powinni znać nie tylko techniki obliczeniowe, ale także umieć analizować, przewidywać i podejmować odpowiedzialność za skutki swojej działalności zawodowej.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9513F" w:rsidRPr="00CD741B" w:rsidRDefault="0069513F" w:rsidP="0069513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CD741B">
              <w:rPr>
                <w:i w:val="0"/>
                <w:iCs w:val="0"/>
                <w:sz w:val="16"/>
                <w:szCs w:val="16"/>
              </w:rPr>
              <w:t>Tematyka wykładów (tematy są wykładane w czasie od 0.5 do 2 godz</w:t>
            </w:r>
            <w:r>
              <w:rPr>
                <w:i w:val="0"/>
                <w:iCs w:val="0"/>
                <w:sz w:val="16"/>
                <w:szCs w:val="16"/>
              </w:rPr>
              <w:t>.</w:t>
            </w:r>
            <w:r w:rsidRPr="00CD741B">
              <w:rPr>
                <w:i w:val="0"/>
                <w:iCs w:val="0"/>
                <w:sz w:val="16"/>
                <w:szCs w:val="16"/>
              </w:rPr>
              <w:t>):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Zagadnienia społeczne informatyki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66AC">
              <w:rPr>
                <w:rFonts w:ascii="Arial" w:hAnsi="Arial" w:cs="Arial"/>
                <w:sz w:val="16"/>
                <w:szCs w:val="16"/>
              </w:rPr>
              <w:t>–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wprowadzenie</w:t>
            </w:r>
            <w:r w:rsidR="00FC66A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F3F13" w:rsidRDefault="00DF3F13" w:rsidP="00DF3F1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Histo</w:t>
            </w:r>
            <w:r w:rsidR="00FC66AC">
              <w:rPr>
                <w:rFonts w:ascii="Arial" w:hAnsi="Arial" w:cs="Arial"/>
                <w:sz w:val="16"/>
                <w:szCs w:val="16"/>
              </w:rPr>
              <w:t>ria technologii obliczeniowych.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Zawody informa</w:t>
            </w:r>
            <w:r w:rsidR="00FC66AC">
              <w:rPr>
                <w:rFonts w:ascii="Arial" w:hAnsi="Arial" w:cs="Arial"/>
                <w:sz w:val="16"/>
                <w:szCs w:val="16"/>
              </w:rPr>
              <w:t>tyczne i edukacja informatyków.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Ryzyko</w:t>
            </w:r>
            <w:r w:rsidR="00FC66AC">
              <w:rPr>
                <w:rFonts w:ascii="Arial" w:hAnsi="Arial" w:cs="Arial"/>
                <w:sz w:val="16"/>
                <w:szCs w:val="16"/>
              </w:rPr>
              <w:t xml:space="preserve"> przedsięwzięć informatycznych.</w:t>
            </w:r>
          </w:p>
          <w:p w:rsidR="0069513F" w:rsidRDefault="00FC66AC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Poszukiwanie pracy.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o</w:t>
            </w:r>
            <w:r w:rsidRPr="00816BEF">
              <w:rPr>
                <w:rFonts w:ascii="Arial" w:hAnsi="Arial" w:cs="Arial"/>
                <w:sz w:val="16"/>
                <w:szCs w:val="16"/>
              </w:rPr>
              <w:t>chron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6BEF">
              <w:rPr>
                <w:rFonts w:ascii="Arial" w:hAnsi="Arial" w:cs="Arial"/>
                <w:sz w:val="16"/>
                <w:szCs w:val="16"/>
              </w:rPr>
              <w:t xml:space="preserve"> danych osobowych.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Podstawy przedsiębiorczości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i e</w:t>
            </w:r>
            <w:r w:rsidR="00FC66AC">
              <w:rPr>
                <w:rFonts w:ascii="Arial" w:hAnsi="Arial" w:cs="Arial"/>
                <w:sz w:val="16"/>
                <w:szCs w:val="16"/>
              </w:rPr>
              <w:t>fektywne zarządzanie czasem.</w:t>
            </w:r>
          </w:p>
          <w:p w:rsidR="00FC66AC" w:rsidRDefault="00FC66AC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Przestęp</w:t>
            </w:r>
            <w:r w:rsidR="0025370C">
              <w:rPr>
                <w:rFonts w:ascii="Arial" w:hAnsi="Arial" w:cs="Arial"/>
                <w:sz w:val="16"/>
                <w:szCs w:val="16"/>
              </w:rPr>
              <w:t>czość elektroniczna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 xml:space="preserve">Podstawy etyki </w:t>
            </w:r>
            <w:r>
              <w:rPr>
                <w:rFonts w:ascii="Arial" w:hAnsi="Arial" w:cs="Arial"/>
                <w:sz w:val="16"/>
                <w:szCs w:val="16"/>
              </w:rPr>
              <w:t xml:space="preserve">zawodowej </w:t>
            </w:r>
            <w:r w:rsidRPr="00816BEF">
              <w:rPr>
                <w:rFonts w:ascii="Arial" w:hAnsi="Arial" w:cs="Arial"/>
                <w:sz w:val="16"/>
                <w:szCs w:val="16"/>
              </w:rPr>
              <w:t>i etyka w informatyce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środowiska informatyków.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F3F13" w:rsidRDefault="006D34A0" w:rsidP="00276C0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76C05">
              <w:rPr>
                <w:sz w:val="16"/>
                <w:szCs w:val="16"/>
              </w:rPr>
              <w:t>9</w:t>
            </w:r>
            <w:r w:rsidR="00DF3F13">
              <w:rPr>
                <w:sz w:val="16"/>
                <w:szCs w:val="16"/>
              </w:rPr>
              <w:t>...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DF3F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</w:t>
            </w:r>
            <w:r w:rsidR="00DF3F13">
              <w:rPr>
                <w:rFonts w:ascii="Arial" w:hAnsi="Arial" w:cs="Arial"/>
                <w:sz w:val="16"/>
                <w:szCs w:val="16"/>
              </w:rPr>
              <w:t>,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F3F13" w:rsidP="00DF3F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ED11F9" w:rsidTr="006361A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FA3894">
              <w:rPr>
                <w:rFonts w:ascii="Arial" w:hAnsi="Arial" w:cs="Arial"/>
                <w:sz w:val="16"/>
                <w:szCs w:val="16"/>
              </w:rPr>
              <w:t>m</w:t>
            </w:r>
            <w:r w:rsidR="00EA655F" w:rsidRPr="00EA655F">
              <w:rPr>
                <w:rFonts w:ascii="Arial" w:hAnsi="Arial" w:cs="Arial"/>
                <w:sz w:val="16"/>
                <w:szCs w:val="16"/>
              </w:rPr>
              <w:t>a podstawową wiedzę dotyczącą kodeksów etycznych informatyki, zna zasady netykiety, rozumie zagrożenia związane z przestępczością elektroniczną oraz specyfikę systemów krytycznych ze względu na bezpieczeństwo (ang. mission-critical systems)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ma</w:t>
            </w:r>
            <w:r w:rsidR="00FA38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podstawową wiedzę nt. patentów, ustawy prawo autorskie i prawa pokrewne oraz ustawy o ochronie danych osobowych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FA389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ma</w:t>
            </w:r>
            <w:r w:rsidR="00FA3894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odstawową wiedzę dotyczącą prowadzenia działalności gospodarczej i zarządzania nią</w:t>
            </w:r>
          </w:p>
        </w:tc>
        <w:tc>
          <w:tcPr>
            <w:tcW w:w="2977" w:type="dxa"/>
            <w:gridSpan w:val="4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6361A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6361AA">
              <w:rPr>
                <w:rFonts w:ascii="Arial" w:hAnsi="Arial" w:cs="Arial"/>
                <w:sz w:val="16"/>
                <w:szCs w:val="16"/>
              </w:rPr>
              <w:t>potrafi</w:t>
            </w:r>
            <w:r w:rsidR="006361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6361AA">
              <w:rPr>
                <w:rFonts w:ascii="Arial" w:hAnsi="Arial" w:cs="Arial"/>
                <w:sz w:val="16"/>
                <w:szCs w:val="16"/>
              </w:rPr>
              <w:t>pozyskiwać informacje z literatury, baz danych oraz innych źródeł, integrować je, dokonywać ich interpretacji oraz wyciągać wnioski i formułować opinie na temat problemów informatycznych oraz proponowanych rozwiązań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6361AA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6361A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>
              <w:rPr>
                <w:rFonts w:ascii="Arial" w:hAnsi="Arial" w:cs="Arial"/>
                <w:sz w:val="16"/>
                <w:szCs w:val="16"/>
              </w:rPr>
              <w:t>p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otrafi</w:t>
            </w:r>
            <w:r w:rsidR="006361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– przy formułowaniu i</w:t>
            </w:r>
            <w:r w:rsidR="006361AA">
              <w:rPr>
                <w:rFonts w:ascii="Arial" w:hAnsi="Arial" w:cs="Arial"/>
                <w:sz w:val="16"/>
                <w:szCs w:val="16"/>
              </w:rPr>
              <w:t> 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rozwiązywaniu zadań informatycznych – dostrzegać ich aspekty społeczne, ekonomiczne i prawne</w:t>
            </w:r>
          </w:p>
        </w:tc>
        <w:tc>
          <w:tcPr>
            <w:tcW w:w="1742" w:type="dxa"/>
            <w:gridSpan w:val="3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6361AA" w:rsidP="006361A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6361AA">
              <w:rPr>
                <w:rFonts w:ascii="Arial" w:hAnsi="Arial" w:cs="Arial"/>
                <w:sz w:val="16"/>
                <w:szCs w:val="16"/>
              </w:rPr>
              <w:t>Rozumie potrzebę zachowań profesjonalnych i przestrzegania zasad etyki, w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361AA">
              <w:rPr>
                <w:rFonts w:ascii="Arial" w:hAnsi="Arial" w:cs="Arial"/>
                <w:sz w:val="16"/>
                <w:szCs w:val="16"/>
              </w:rPr>
              <w:t xml:space="preserve">tym uczciwości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AD10B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AD10BD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</w:t>
            </w:r>
            <w:r w:rsidR="00FC66AC">
              <w:rPr>
                <w:rFonts w:ascii="Arial" w:hAnsi="Arial" w:cs="Arial"/>
                <w:sz w:val="16"/>
                <w:szCs w:val="16"/>
              </w:rPr>
              <w:t xml:space="preserve"> i uzupełniająca</w:t>
            </w:r>
            <w:r w:rsidRPr="008155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FC66AC" w:rsidRDefault="00FC66AC" w:rsidP="00FC66AC">
            <w:pPr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32FF9">
              <w:rPr>
                <w:rFonts w:ascii="Arial" w:hAnsi="Arial" w:cs="Arial"/>
                <w:sz w:val="16"/>
                <w:szCs w:val="16"/>
              </w:rPr>
              <w:t>Cieciura M., Wybrane problemy społeczne i zawodowe informatyki, Vizja Press&amp;IT, Warszawa 2009</w:t>
            </w:r>
            <w:r>
              <w:rPr>
                <w:rFonts w:ascii="Arial" w:hAnsi="Arial" w:cs="Arial"/>
                <w:sz w:val="16"/>
                <w:szCs w:val="16"/>
              </w:rPr>
              <w:t xml:space="preserve"> i 2012</w:t>
            </w:r>
          </w:p>
          <w:p w:rsidR="00FC66AC" w:rsidRDefault="00FC66AC" w:rsidP="00FC66AC">
            <w:pPr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Łubieńska K., Woźniak J., Informatycy. Wydawnictwo Akademickie SEDNO, Warszawa 2015</w:t>
            </w:r>
          </w:p>
          <w:p w:rsidR="00091137" w:rsidRPr="003524D5" w:rsidRDefault="00FC66AC" w:rsidP="00FC66A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96FE7">
              <w:rPr>
                <w:rFonts w:ascii="Arial" w:hAnsi="Arial" w:cs="Arial"/>
                <w:sz w:val="16"/>
                <w:szCs w:val="16"/>
              </w:rPr>
              <w:t>Wybrane kodeksy postępowania i akty prawne dostępne w Internecie</w:t>
            </w:r>
          </w:p>
          <w:p w:rsidR="00ED11F9" w:rsidRPr="002F272E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76C05" w:rsidP="007540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C66AC" w:rsidP="00FC66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0.75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dotyczącą kodeksów etycznych informatyki, zna zasady netykiety, rozumie zagrożenia związane z przestępczością elektroniczną oraz specyfikę systemów krytycznych ze względu na bezpieczeństwo (ang. mission-critical systems)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EA655F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6S</w:t>
            </w:r>
            <w:r w:rsidRPr="0052772A">
              <w:rPr>
                <w:rFonts w:cstheme="minorHAnsi"/>
                <w:sz w:val="18"/>
                <w:szCs w:val="18"/>
              </w:rPr>
              <w:t>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nt. patentów, ustawy prawo autorskie i prawa pokrewne oraz ustawy o ochronie danych osobowych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EA655F">
              <w:rPr>
                <w:bCs/>
                <w:sz w:val="18"/>
                <w:szCs w:val="18"/>
              </w:rPr>
              <w:t>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dotyczącą prowadzenia działalności gospodarczej i zarządzania nią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EA655F" w:rsidP="00EA655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EA655F">
              <w:rPr>
                <w:rFonts w:ascii="Arial" w:hAnsi="Arial" w:cs="Arial"/>
                <w:sz w:val="16"/>
                <w:szCs w:val="16"/>
              </w:rPr>
              <w:t>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EA655F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EA655F" w:rsidP="00EA655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EA655F">
              <w:rPr>
                <w:rFonts w:ascii="Arial" w:hAnsi="Arial" w:cs="Arial"/>
                <w:sz w:val="16"/>
                <w:szCs w:val="16"/>
              </w:rPr>
              <w:t>otrafi – przy formułowaniu i rozwiązywaniu zadań informatycznych – dostrzegać ich aspekty społeczne, ekonomiczne i prawne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EA655F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A3894" w:rsidP="00FA38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361AA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6361AA">
              <w:rPr>
                <w:rFonts w:ascii="Arial" w:hAnsi="Arial" w:cs="Arial"/>
                <w:sz w:val="16"/>
                <w:szCs w:val="16"/>
              </w:rPr>
              <w:t>ozumie potr</w:t>
            </w:r>
            <w:r>
              <w:rPr>
                <w:rFonts w:ascii="Arial" w:hAnsi="Arial" w:cs="Arial"/>
                <w:sz w:val="16"/>
                <w:szCs w:val="16"/>
              </w:rPr>
              <w:t>zebę zachowań profesjonalnych i </w:t>
            </w:r>
            <w:r w:rsidRPr="006361AA">
              <w:rPr>
                <w:rFonts w:ascii="Arial" w:hAnsi="Arial" w:cs="Arial"/>
                <w:sz w:val="16"/>
                <w:szCs w:val="16"/>
              </w:rPr>
              <w:t>przestrzegania zasad etyki, w tym uczciwości</w:t>
            </w:r>
          </w:p>
        </w:tc>
        <w:tc>
          <w:tcPr>
            <w:tcW w:w="3001" w:type="dxa"/>
          </w:tcPr>
          <w:p w:rsidR="0093211F" w:rsidRPr="0052772A" w:rsidRDefault="0052772A" w:rsidP="00FA389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A3894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FA389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FA3894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FA389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D26" w:rsidRDefault="00357D26" w:rsidP="002C0CA5">
      <w:pPr>
        <w:spacing w:line="240" w:lineRule="auto"/>
      </w:pPr>
      <w:r>
        <w:separator/>
      </w:r>
    </w:p>
  </w:endnote>
  <w:endnote w:type="continuationSeparator" w:id="0">
    <w:p w:rsidR="00357D26" w:rsidRDefault="00357D2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D26" w:rsidRDefault="00357D26" w:rsidP="002C0CA5">
      <w:pPr>
        <w:spacing w:line="240" w:lineRule="auto"/>
      </w:pPr>
      <w:r>
        <w:separator/>
      </w:r>
    </w:p>
  </w:footnote>
  <w:footnote w:type="continuationSeparator" w:id="0">
    <w:p w:rsidR="00357D26" w:rsidRDefault="00357D2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63C21E5"/>
    <w:multiLevelType w:val="hybridMultilevel"/>
    <w:tmpl w:val="E85A5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5370C"/>
    <w:rsid w:val="00276C05"/>
    <w:rsid w:val="002C0CA5"/>
    <w:rsid w:val="002F272E"/>
    <w:rsid w:val="00341D25"/>
    <w:rsid w:val="003524D5"/>
    <w:rsid w:val="00357D26"/>
    <w:rsid w:val="0036131B"/>
    <w:rsid w:val="003B680D"/>
    <w:rsid w:val="00481690"/>
    <w:rsid w:val="004F5168"/>
    <w:rsid w:val="0052772A"/>
    <w:rsid w:val="005277D4"/>
    <w:rsid w:val="00566310"/>
    <w:rsid w:val="006361AA"/>
    <w:rsid w:val="006674DC"/>
    <w:rsid w:val="0069513F"/>
    <w:rsid w:val="006C766B"/>
    <w:rsid w:val="006D34A0"/>
    <w:rsid w:val="0072568B"/>
    <w:rsid w:val="00735F91"/>
    <w:rsid w:val="007540F4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D10BD"/>
    <w:rsid w:val="00B2721F"/>
    <w:rsid w:val="00B42D51"/>
    <w:rsid w:val="00CD0414"/>
    <w:rsid w:val="00D12881"/>
    <w:rsid w:val="00DC4191"/>
    <w:rsid w:val="00DF3F13"/>
    <w:rsid w:val="00E4596B"/>
    <w:rsid w:val="00EA655F"/>
    <w:rsid w:val="00ED11F9"/>
    <w:rsid w:val="00EE4F54"/>
    <w:rsid w:val="00F17173"/>
    <w:rsid w:val="00FA3894"/>
    <w:rsid w:val="00FB2DB7"/>
    <w:rsid w:val="00FC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2019-05-06T19:59:00Z</dcterms:created>
  <dcterms:modified xsi:type="dcterms:W3CDTF">2019-05-13T13:21:00Z</dcterms:modified>
</cp:coreProperties>
</file>