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709"/>
        <w:gridCol w:w="850"/>
        <w:gridCol w:w="992"/>
        <w:gridCol w:w="1418"/>
        <w:gridCol w:w="142"/>
        <w:gridCol w:w="301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05314C" w:rsidP="0005314C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</w:t>
            </w:r>
            <w:r w:rsidR="00552143">
              <w:rPr>
                <w:rFonts w:ascii="Arial" w:hAnsi="Arial" w:cs="Arial"/>
                <w:sz w:val="20"/>
                <w:szCs w:val="20"/>
              </w:rPr>
              <w:t xml:space="preserve"> danych </w:t>
            </w:r>
            <w:r>
              <w:rPr>
                <w:rFonts w:ascii="Arial" w:hAnsi="Arial" w:cs="Arial"/>
                <w:sz w:val="20"/>
                <w:szCs w:val="20"/>
              </w:rPr>
              <w:t>masowych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FA59EE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RPr="00C826AB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52143" w:rsidRDefault="0005314C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Big data analysis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243FA3" w:rsidP="00FA59EE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  <w:r w:rsidR="0011291F">
              <w:rPr>
                <w:rFonts w:ascii="Arial" w:hAnsi="Arial" w:cs="Arial"/>
                <w:b/>
                <w:bCs/>
                <w:sz w:val="16"/>
                <w:szCs w:val="16"/>
              </w:rPr>
              <w:t>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001330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E74459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E74459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11291F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700631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C826A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C826AB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C826AB" w:rsidP="00C826A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700631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RPr="004D7BDD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D7BDD" w:rsidRPr="00312975" w:rsidRDefault="00312975" w:rsidP="00312975">
            <w:pPr>
              <w:spacing w:line="240" w:lineRule="auto"/>
              <w:jc w:val="right"/>
              <w:rPr>
                <w:b/>
                <w:sz w:val="16"/>
                <w:szCs w:val="16"/>
              </w:rPr>
            </w:pPr>
            <w:r w:rsidRPr="00312975">
              <w:rPr>
                <w:b/>
                <w:sz w:val="16"/>
                <w:szCs w:val="16"/>
              </w:rPr>
              <w:t>ZIM-I</w:t>
            </w:r>
            <w:r w:rsidR="00360A38" w:rsidRPr="00312975">
              <w:rPr>
                <w:b/>
                <w:sz w:val="16"/>
                <w:szCs w:val="16"/>
              </w:rPr>
              <w:t>E-2</w:t>
            </w:r>
            <w:r w:rsidRPr="00312975">
              <w:rPr>
                <w:b/>
                <w:sz w:val="16"/>
                <w:szCs w:val="16"/>
              </w:rPr>
              <w:t>Z</w:t>
            </w:r>
            <w:r w:rsidR="00360A38" w:rsidRPr="00312975">
              <w:rPr>
                <w:b/>
                <w:sz w:val="16"/>
                <w:szCs w:val="16"/>
              </w:rPr>
              <w:t>-02L-16_1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B22FD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22FD3" w:rsidRDefault="00ED11F9" w:rsidP="00B22FD3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B22FD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22FD3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4DA8" w:rsidRDefault="005F4DA8" w:rsidP="005F4DA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369AA">
              <w:rPr>
                <w:rFonts w:ascii="Arial" w:hAnsi="Arial" w:cs="Arial"/>
                <w:sz w:val="16"/>
                <w:szCs w:val="16"/>
              </w:rPr>
              <w:t xml:space="preserve">Celem zajęć jest przedstawienie </w:t>
            </w:r>
            <w:r>
              <w:rPr>
                <w:rFonts w:ascii="Arial" w:hAnsi="Arial" w:cs="Arial"/>
                <w:sz w:val="16"/>
                <w:szCs w:val="16"/>
              </w:rPr>
              <w:t>zaawansowanych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metod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analizy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 danych do rozwiązywania </w:t>
            </w:r>
            <w:r>
              <w:rPr>
                <w:rFonts w:ascii="Arial" w:hAnsi="Arial" w:cs="Arial"/>
                <w:sz w:val="16"/>
                <w:szCs w:val="16"/>
              </w:rPr>
              <w:t xml:space="preserve">praktycznych 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problemów klasyfikacyjnych, regresyjnych oraz </w:t>
            </w:r>
            <w:r>
              <w:rPr>
                <w:rFonts w:ascii="Arial" w:hAnsi="Arial" w:cs="Arial"/>
                <w:sz w:val="16"/>
                <w:szCs w:val="16"/>
              </w:rPr>
              <w:t>prognozowania w kontekście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dużych, </w:t>
            </w:r>
            <w:r w:rsidRPr="00436C64">
              <w:rPr>
                <w:rFonts w:ascii="Arial" w:hAnsi="Arial" w:cs="Arial"/>
                <w:sz w:val="16"/>
                <w:szCs w:val="16"/>
              </w:rPr>
              <w:t>zmiennych i różnorodnych zbiorów danych, których przetwarzanie i analiza jest trudna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436C64">
              <w:rPr>
                <w:rFonts w:ascii="Arial" w:hAnsi="Arial" w:cs="Arial"/>
                <w:sz w:val="16"/>
                <w:szCs w:val="16"/>
              </w:rPr>
              <w:t xml:space="preserve"> ale jednocześnie wartościowa, ponieważ może prowadzić do zdobycia nowej wiedzy</w:t>
            </w:r>
            <w:r>
              <w:rPr>
                <w:rFonts w:ascii="Arial" w:hAnsi="Arial" w:cs="Arial"/>
                <w:sz w:val="16"/>
                <w:szCs w:val="16"/>
              </w:rPr>
              <w:t xml:space="preserve"> o zjawiskach.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 W ramach przedmiotu zostaną szczegółowo omówione takie techniki jak drzewa decyzyjne, sztuczne sieci neuronowe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zaawansowane </w:t>
            </w:r>
            <w:r w:rsidRPr="00706DA7">
              <w:rPr>
                <w:rFonts w:ascii="Arial" w:hAnsi="Arial" w:cs="Arial"/>
                <w:sz w:val="16"/>
                <w:szCs w:val="16"/>
              </w:rPr>
              <w:t xml:space="preserve"> techniki uczenia maszynowego (maszyny wektorów wspierających </w:t>
            </w:r>
            <w:r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Pr="00706DA7">
              <w:rPr>
                <w:rFonts w:ascii="Arial" w:hAnsi="Arial" w:cs="Arial"/>
                <w:sz w:val="16"/>
                <w:szCs w:val="16"/>
              </w:rPr>
              <w:t xml:space="preserve"> SVM, zespoły klasyfikatorów i predyktorów)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t>Treści prezentowane na wykładach zostaną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 uzupełnione ćwiczeniami w lab</w:t>
            </w:r>
            <w:r>
              <w:rPr>
                <w:rFonts w:ascii="Arial" w:hAnsi="Arial" w:cs="Arial"/>
                <w:sz w:val="16"/>
                <w:szCs w:val="16"/>
              </w:rPr>
              <w:t xml:space="preserve">oratorium komp. i będą obejmowały intensywny kurs nauki przetwarzania danych w języku SAS 4GL, SAS SQL, SAS MACRO, oraz szereg przykładów 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praktycznego zastosowania omówionych </w:t>
            </w:r>
            <w:r>
              <w:rPr>
                <w:rFonts w:ascii="Arial" w:hAnsi="Arial" w:cs="Arial"/>
                <w:sz w:val="16"/>
                <w:szCs w:val="16"/>
              </w:rPr>
              <w:t xml:space="preserve">technik 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do </w:t>
            </w:r>
            <w:r>
              <w:rPr>
                <w:rFonts w:ascii="Arial" w:hAnsi="Arial" w:cs="Arial"/>
                <w:sz w:val="16"/>
                <w:szCs w:val="16"/>
              </w:rPr>
              <w:t>analizy dużych wolumenów danych w wybranych problemach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praktyki gospodarczej</w:t>
            </w:r>
            <w:r w:rsidRPr="00C369A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5F4DA8" w:rsidRDefault="005F4DA8" w:rsidP="005F4DA8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  <w:lang w:val="pl-PL"/>
              </w:rPr>
            </w:pPr>
          </w:p>
          <w:p w:rsidR="005F4DA8" w:rsidRPr="00542EB1" w:rsidRDefault="005F4DA8" w:rsidP="005F4DA8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542EB1">
              <w:rPr>
                <w:i w:val="0"/>
                <w:iCs w:val="0"/>
                <w:sz w:val="16"/>
                <w:szCs w:val="16"/>
              </w:rPr>
              <w:t>Tematyka wykładów</w:t>
            </w:r>
            <w:r>
              <w:rPr>
                <w:i w:val="0"/>
                <w:iCs w:val="0"/>
                <w:sz w:val="16"/>
                <w:szCs w:val="16"/>
              </w:rPr>
              <w:t>:</w:t>
            </w:r>
          </w:p>
          <w:p w:rsidR="005F4DA8" w:rsidRPr="004D53FE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Zagadnienia wstępne, podstawowe pojęcia (3V, 4V), problemy analizy dużych wolumenów danych;</w:t>
            </w:r>
            <w:r w:rsidRPr="004D53F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Przetwarzanie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 danych, odkrywanie niespójności, osobliwości oraz zależności w</w:t>
            </w:r>
            <w:r>
              <w:rPr>
                <w:rFonts w:ascii="Arial" w:hAnsi="Arial" w:cs="Arial"/>
                <w:sz w:val="16"/>
                <w:szCs w:val="16"/>
              </w:rPr>
              <w:t xml:space="preserve"> dużych repozytoriach danych</w:t>
            </w:r>
            <w:r w:rsidRPr="007A6F53">
              <w:rPr>
                <w:rFonts w:ascii="Arial" w:hAnsi="Arial" w:cs="Arial"/>
                <w:sz w:val="16"/>
                <w:szCs w:val="16"/>
              </w:rPr>
              <w:t> metody redukcji wymiaru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Technologia SAS i specyfika składni SAS 4GL, SAS SQL, SAS MACRO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6F53">
              <w:rPr>
                <w:rFonts w:ascii="Arial" w:hAnsi="Arial" w:cs="Arial"/>
                <w:sz w:val="16"/>
                <w:szCs w:val="16"/>
              </w:rPr>
              <w:t>Wprowadzenie do probl</w:t>
            </w:r>
            <w:r>
              <w:rPr>
                <w:rFonts w:ascii="Arial" w:hAnsi="Arial" w:cs="Arial"/>
                <w:sz w:val="16"/>
                <w:szCs w:val="16"/>
              </w:rPr>
              <w:t>emów klasyfikacji, regresji oraz prognozowania w praktyce gospodarczej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Techniki eksploracji danych</w:t>
            </w:r>
          </w:p>
          <w:p w:rsidR="005F4DA8" w:rsidRDefault="005F4DA8" w:rsidP="005F4DA8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6F53">
              <w:rPr>
                <w:rFonts w:ascii="Arial" w:hAnsi="Arial" w:cs="Arial"/>
                <w:sz w:val="16"/>
                <w:szCs w:val="16"/>
              </w:rPr>
              <w:t>- drzewa klasyfikacyjne – podstawowe algorytmy, C4.5, C5.0, ID.3, CART, uczenie drzew klasyfikacyjnych, kryteria podziału drzewa, porównywanie trafności modeli;</w:t>
            </w:r>
          </w:p>
          <w:p w:rsidR="005F4DA8" w:rsidRDefault="005F4DA8" w:rsidP="005F4DA8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7A6F53">
              <w:rPr>
                <w:rFonts w:ascii="Arial" w:hAnsi="Arial" w:cs="Arial"/>
                <w:sz w:val="16"/>
                <w:szCs w:val="16"/>
              </w:rPr>
              <w:t>sieci neuronowe – historia, budowa neuronu, budowa sztucznych sieci neuronowych</w:t>
            </w:r>
            <w:r>
              <w:rPr>
                <w:rFonts w:ascii="Arial" w:hAnsi="Arial" w:cs="Arial"/>
                <w:sz w:val="16"/>
                <w:szCs w:val="16"/>
              </w:rPr>
              <w:t xml:space="preserve"> typu RBF i MLP</w:t>
            </w:r>
            <w:r w:rsidRPr="007A6F53">
              <w:rPr>
                <w:rFonts w:ascii="Arial" w:hAnsi="Arial" w:cs="Arial"/>
                <w:sz w:val="16"/>
                <w:szCs w:val="16"/>
              </w:rPr>
              <w:t>, wybrane algorytmy uczenia sztucznych sieci neuronowych, optymalizacja architektury sieci neuronowej, ocena jakości działania sieci;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53FE">
              <w:rPr>
                <w:rFonts w:ascii="Arial" w:hAnsi="Arial" w:cs="Arial"/>
                <w:sz w:val="16"/>
                <w:szCs w:val="16"/>
              </w:rPr>
              <w:t>Zaawansowane techniki uczenia maszynowego – maszyny wektorów wspierających (SVM), zespoły klasyfikatoró</w:t>
            </w:r>
            <w:r>
              <w:rPr>
                <w:rFonts w:ascii="Arial" w:hAnsi="Arial" w:cs="Arial"/>
                <w:sz w:val="16"/>
                <w:szCs w:val="16"/>
              </w:rPr>
              <w:t>w i predyktorów;</w:t>
            </w:r>
          </w:p>
          <w:p w:rsidR="005F4DA8" w:rsidRPr="004D53FE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53FE">
              <w:rPr>
                <w:rFonts w:ascii="Arial" w:hAnsi="Arial" w:cs="Arial"/>
                <w:sz w:val="16"/>
                <w:szCs w:val="16"/>
              </w:rPr>
              <w:t>Zastosowania metod eksploracji danych w informatyce i telekomunikacji, finansach, przemyśle, medycynie, marketingu;</w:t>
            </w:r>
          </w:p>
          <w:p w:rsidR="005F4DA8" w:rsidRDefault="005F4DA8" w:rsidP="005F4DA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5F4DA8" w:rsidRPr="002E1526" w:rsidRDefault="005F4DA8" w:rsidP="005F4DA8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2E1526">
              <w:rPr>
                <w:i w:val="0"/>
                <w:iCs w:val="0"/>
                <w:sz w:val="16"/>
                <w:szCs w:val="16"/>
              </w:rPr>
              <w:t xml:space="preserve"> </w:t>
            </w:r>
            <w:r>
              <w:rPr>
                <w:i w:val="0"/>
                <w:iCs w:val="0"/>
                <w:sz w:val="16"/>
                <w:szCs w:val="16"/>
              </w:rPr>
              <w:t xml:space="preserve">Tematyka </w:t>
            </w:r>
            <w:r w:rsidRPr="002E1526">
              <w:rPr>
                <w:i w:val="0"/>
                <w:iCs w:val="0"/>
                <w:sz w:val="16"/>
                <w:szCs w:val="16"/>
              </w:rPr>
              <w:t xml:space="preserve">ćwiczeń laboratoryjnych: </w:t>
            </w:r>
          </w:p>
          <w:p w:rsidR="005F4DA8" w:rsidRDefault="005F4DA8" w:rsidP="005F4DA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5F4DA8" w:rsidRPr="00BB6472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Technologia SAS i rozwiązania wspierające przetwarzanie dużych wolumenów danych</w:t>
            </w:r>
            <w:r w:rsidRPr="00BB647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5F4DA8" w:rsidRPr="00BB6472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6472">
              <w:rPr>
                <w:rFonts w:ascii="Arial" w:hAnsi="Arial" w:cs="Arial"/>
                <w:sz w:val="16"/>
                <w:szCs w:val="16"/>
              </w:rPr>
              <w:t>Przetwarzanie danych w języku SAS 4GL i SAS SQL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6472">
              <w:rPr>
                <w:rFonts w:ascii="Arial" w:hAnsi="Arial" w:cs="Arial"/>
                <w:sz w:val="16"/>
                <w:szCs w:val="16"/>
              </w:rPr>
              <w:t>Automatyzacja procesów ekstrakcji danych w języku SAS Macro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5F4DA8" w:rsidRPr="00D63CA4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3CA4">
              <w:rPr>
                <w:rFonts w:ascii="Arial" w:hAnsi="Arial" w:cs="Arial"/>
                <w:sz w:val="16"/>
                <w:szCs w:val="16"/>
              </w:rPr>
              <w:t>Techniki eksploracji danych oraz i</w:t>
            </w:r>
            <w:r>
              <w:rPr>
                <w:rFonts w:ascii="Arial" w:hAnsi="Arial" w:cs="Arial"/>
                <w:sz w:val="16"/>
                <w:szCs w:val="16"/>
              </w:rPr>
              <w:t>mplementacja w środowisku SAS: drzewa decyzyjne i</w:t>
            </w:r>
            <w:r w:rsidRPr="00D63CA4">
              <w:rPr>
                <w:rFonts w:ascii="Arial" w:hAnsi="Arial" w:cs="Arial"/>
                <w:sz w:val="16"/>
                <w:szCs w:val="16"/>
              </w:rPr>
              <w:t xml:space="preserve"> sieci neuronowe</w:t>
            </w:r>
            <w:r>
              <w:rPr>
                <w:rFonts w:ascii="Arial" w:hAnsi="Arial" w:cs="Arial"/>
                <w:sz w:val="16"/>
                <w:szCs w:val="16"/>
              </w:rPr>
              <w:t xml:space="preserve"> do klasyfikacji i regresji;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3CA4">
              <w:rPr>
                <w:rFonts w:ascii="Arial" w:hAnsi="Arial" w:cs="Arial"/>
                <w:sz w:val="16"/>
                <w:szCs w:val="16"/>
              </w:rPr>
              <w:t>Zaawansowan</w:t>
            </w:r>
            <w:r>
              <w:rPr>
                <w:rFonts w:ascii="Arial" w:hAnsi="Arial" w:cs="Arial"/>
                <w:sz w:val="16"/>
                <w:szCs w:val="16"/>
              </w:rPr>
              <w:t xml:space="preserve">e techniki uczenia maszynowego: </w:t>
            </w:r>
            <w:r w:rsidRPr="00D63CA4">
              <w:rPr>
                <w:rFonts w:ascii="Arial" w:hAnsi="Arial" w:cs="Arial"/>
                <w:sz w:val="16"/>
                <w:szCs w:val="16"/>
              </w:rPr>
              <w:t xml:space="preserve">maszyny wektorów wspierających </w:t>
            </w:r>
            <w:r w:rsidRPr="004D53FE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SVM oraz</w:t>
            </w:r>
            <w:r w:rsidRPr="00D63CA4">
              <w:rPr>
                <w:rFonts w:ascii="Arial" w:hAnsi="Arial" w:cs="Arial"/>
                <w:sz w:val="16"/>
                <w:szCs w:val="16"/>
              </w:rPr>
              <w:t xml:space="preserve"> zespoły klasyfikatorów i predyktorów)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77001">
              <w:rPr>
                <w:rFonts w:ascii="Arial" w:hAnsi="Arial" w:cs="Arial"/>
                <w:sz w:val="16"/>
                <w:szCs w:val="16"/>
              </w:rPr>
              <w:t xml:space="preserve">Realizacja </w:t>
            </w:r>
            <w:r>
              <w:rPr>
                <w:rFonts w:ascii="Arial" w:hAnsi="Arial" w:cs="Arial"/>
                <w:sz w:val="16"/>
                <w:szCs w:val="16"/>
              </w:rPr>
              <w:t xml:space="preserve">studium przypadku </w:t>
            </w:r>
            <w:r w:rsidRPr="00416033">
              <w:rPr>
                <w:rFonts w:ascii="Arial" w:hAnsi="Arial" w:cs="Arial"/>
                <w:sz w:val="16"/>
                <w:szCs w:val="16"/>
              </w:rPr>
              <w:t>na dużych wolumenach danych (kilkanaście milionów obserwacji/kilka tysięcy zmiennych)</w:t>
            </w:r>
            <w:r>
              <w:rPr>
                <w:rFonts w:ascii="Arial" w:hAnsi="Arial" w:cs="Arial"/>
                <w:sz w:val="16"/>
                <w:szCs w:val="16"/>
              </w:rPr>
              <w:t>, do wyboru spośród wymienionych poniżej:</w:t>
            </w:r>
          </w:p>
          <w:p w:rsidR="005F4DA8" w:rsidRDefault="005F4DA8" w:rsidP="005F4DA8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6033">
              <w:rPr>
                <w:rFonts w:ascii="Arial" w:hAnsi="Arial" w:cs="Arial"/>
                <w:sz w:val="16"/>
                <w:szCs w:val="16"/>
              </w:rPr>
              <w:t>klasyfikacja rezygnacji klientów;</w:t>
            </w:r>
          </w:p>
          <w:p w:rsidR="005F4DA8" w:rsidRDefault="005F4DA8" w:rsidP="005F4DA8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43C8">
              <w:rPr>
                <w:rFonts w:ascii="Arial" w:hAnsi="Arial" w:cs="Arial"/>
                <w:sz w:val="16"/>
                <w:szCs w:val="16"/>
              </w:rPr>
              <w:t xml:space="preserve">ocena ryzyka kredytowego; </w:t>
            </w:r>
          </w:p>
          <w:p w:rsidR="005F4DA8" w:rsidRDefault="005F4DA8" w:rsidP="005F4DA8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43C8">
              <w:rPr>
                <w:rFonts w:ascii="Arial" w:hAnsi="Arial" w:cs="Arial"/>
                <w:sz w:val="16"/>
                <w:szCs w:val="16"/>
              </w:rPr>
              <w:t>rozpoznawanie spamu elektronicznego;</w:t>
            </w:r>
          </w:p>
          <w:p w:rsidR="005F4DA8" w:rsidRDefault="005F4DA8" w:rsidP="005F4DA8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43C8">
              <w:rPr>
                <w:rFonts w:ascii="Arial" w:hAnsi="Arial" w:cs="Arial"/>
                <w:sz w:val="16"/>
                <w:szCs w:val="16"/>
              </w:rPr>
              <w:t>klasyfikacja w marketingu bezpośrednim;</w:t>
            </w:r>
          </w:p>
          <w:p w:rsidR="00ED11F9" w:rsidRPr="00A814AF" w:rsidRDefault="005F4DA8" w:rsidP="005F4DA8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43C8">
              <w:rPr>
                <w:rFonts w:ascii="Arial" w:hAnsi="Arial" w:cs="Arial"/>
                <w:sz w:val="16"/>
                <w:szCs w:val="16"/>
              </w:rPr>
              <w:t xml:space="preserve">prognozowanie szeregów czasowych i ich automatyzacja dla kilkuset linii produktowych.  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F6B93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F6B93">
              <w:rPr>
                <w:sz w:val="16"/>
                <w:szCs w:val="16"/>
              </w:rPr>
              <w:t>18</w:t>
            </w:r>
            <w:r w:rsidR="005641ED">
              <w:rPr>
                <w:sz w:val="16"/>
                <w:szCs w:val="16"/>
              </w:rPr>
              <w:t>.</w:t>
            </w:r>
            <w:r w:rsidR="00ED11F9" w:rsidRPr="00582090">
              <w:rPr>
                <w:sz w:val="16"/>
                <w:szCs w:val="16"/>
              </w:rPr>
              <w:t xml:space="preserve">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B4582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Prezentacje, dyskusja, ćwiczenia praktyczne, eksperymenty numeryczne, studium przypadku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981F8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 xml:space="preserve">Podstawowe umiejętności z przetwarzania danych, </w:t>
            </w:r>
            <w:r>
              <w:rPr>
                <w:rFonts w:ascii="Arial" w:hAnsi="Arial" w:cs="Arial"/>
                <w:sz w:val="16"/>
                <w:szCs w:val="16"/>
              </w:rPr>
              <w:t xml:space="preserve">systemów informacyjnych, </w:t>
            </w:r>
            <w:r w:rsidRPr="002E1526">
              <w:rPr>
                <w:rFonts w:ascii="Arial" w:hAnsi="Arial" w:cs="Arial"/>
                <w:sz w:val="16"/>
                <w:szCs w:val="16"/>
              </w:rPr>
              <w:t>baz danych, statystyki</w:t>
            </w:r>
            <w:r>
              <w:rPr>
                <w:rFonts w:ascii="Arial" w:hAnsi="Arial" w:cs="Arial"/>
                <w:sz w:val="16"/>
                <w:szCs w:val="16"/>
              </w:rPr>
              <w:t xml:space="preserve"> i analizy danych</w:t>
            </w:r>
            <w:r w:rsidRPr="002E1526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E071C5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119" w:type="dxa"/>
            <w:gridSpan w:val="3"/>
            <w:vAlign w:val="center"/>
          </w:tcPr>
          <w:p w:rsidR="00ED11F9" w:rsidRPr="00A5588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55889">
              <w:rPr>
                <w:sz w:val="16"/>
                <w:szCs w:val="16"/>
              </w:rPr>
              <w:t>Wiedza:</w:t>
            </w:r>
          </w:p>
          <w:p w:rsidR="00A77A56" w:rsidRPr="00A5588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8604A" w:rsidRDefault="00A8604A" w:rsidP="00A8604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</w:t>
            </w:r>
            <w:r w:rsidRPr="00A8604A">
              <w:rPr>
                <w:rFonts w:ascii="Arial" w:hAnsi="Arial" w:cs="Arial"/>
                <w:sz w:val="16"/>
                <w:szCs w:val="16"/>
              </w:rPr>
              <w:t>Posiada wiedzę dotyczą eksploracji dużych wolumenów danych zgromadzonych w bazach danych i systemach informatycznych, z uwzględnieniem aspektów ustawy o ochronie danych osobowych, ochrony przed</w:t>
            </w:r>
            <w:r>
              <w:rPr>
                <w:rFonts w:ascii="Arial" w:hAnsi="Arial" w:cs="Arial"/>
                <w:sz w:val="16"/>
                <w:szCs w:val="16"/>
              </w:rPr>
              <w:t xml:space="preserve"> przestępczością elektroniczną.</w:t>
            </w:r>
          </w:p>
          <w:p w:rsidR="00A8604A" w:rsidRDefault="00A8604A" w:rsidP="00A8604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8604A" w:rsidRDefault="00A8604A" w:rsidP="00A8604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 w:rsidRPr="00A8604A">
              <w:rPr>
                <w:rFonts w:ascii="Arial" w:hAnsi="Arial" w:cs="Arial"/>
                <w:sz w:val="16"/>
                <w:szCs w:val="16"/>
              </w:rPr>
              <w:t>Posiada pogłębioną wiedzę na temat podstawowych algorytmów eksploracji danych (drzew decyzyjnych, sieci neuronowych, algorytmów) oraz zaawansowanych (zespoły klasyfikatorów) wykorzystywanych do wspomagania decyzji w praktyce biznesowej (w informatyce, przemyśle, marketingu).</w:t>
            </w:r>
          </w:p>
          <w:p w:rsidR="00A8604A" w:rsidRPr="00A8604A" w:rsidRDefault="00A8604A" w:rsidP="00A8604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354544" w:rsidRDefault="00A8604A" w:rsidP="00A8604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 w:rsidRPr="00A8604A">
              <w:rPr>
                <w:rFonts w:ascii="Arial" w:hAnsi="Arial" w:cs="Arial"/>
                <w:sz w:val="16"/>
                <w:szCs w:val="16"/>
              </w:rPr>
              <w:t>Posiada pogłębioną wiedzę o zjawiskach i procesach w działalności biznesowej, z uwzględnieniem specyfiki gromadzenia, przetwarzania, wydobywania danych z systemów baz danych i hurtowni danych.</w:t>
            </w:r>
          </w:p>
        </w:tc>
        <w:tc>
          <w:tcPr>
            <w:tcW w:w="3402" w:type="dxa"/>
            <w:gridSpan w:val="4"/>
            <w:vAlign w:val="center"/>
          </w:tcPr>
          <w:p w:rsidR="00ED11F9" w:rsidRPr="00A5588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55889">
              <w:rPr>
                <w:sz w:val="16"/>
                <w:szCs w:val="16"/>
              </w:rPr>
              <w:t>Umiejętności:</w:t>
            </w:r>
          </w:p>
          <w:p w:rsidR="009379C8" w:rsidRDefault="009379C8" w:rsidP="009379C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F2E73" w:rsidRDefault="009F2E73" w:rsidP="009F2E7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 w:rsidRPr="009F2E73">
              <w:rPr>
                <w:rFonts w:ascii="Arial" w:hAnsi="Arial" w:cs="Arial"/>
                <w:sz w:val="16"/>
                <w:szCs w:val="16"/>
              </w:rPr>
              <w:t>Potrafi wykorzystać poznane metody analityczne (techniki eksploracji danych) do formułowania i rozwiązywania zadań na styku zastosowań informatyki i biznesu (w informatyce, przemyśle, medycynie, marketingu).</w:t>
            </w:r>
          </w:p>
          <w:p w:rsidR="009F2E73" w:rsidRPr="009F2E73" w:rsidRDefault="009F2E73" w:rsidP="009F2E7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Pr="009379C8" w:rsidRDefault="009F2E73" w:rsidP="009F2E7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 w:rsidRPr="009F2E73">
              <w:rPr>
                <w:rFonts w:ascii="Arial" w:hAnsi="Arial" w:cs="Arial"/>
                <w:sz w:val="16"/>
                <w:szCs w:val="16"/>
              </w:rPr>
              <w:t>Potrafi wdrażać i testować wybrane techniki analityczne w systemach informatycznych (m.in. generowanie list scoringowych, generowanie reguł decyzyjnych) używając właściwych metod i narzędzi informatycznych.</w:t>
            </w:r>
          </w:p>
        </w:tc>
        <w:tc>
          <w:tcPr>
            <w:tcW w:w="1669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A55889">
              <w:rPr>
                <w:bCs/>
                <w:sz w:val="16"/>
                <w:szCs w:val="16"/>
              </w:rPr>
              <w:t>Kompetencje:</w:t>
            </w:r>
          </w:p>
          <w:p w:rsidR="004F0B53" w:rsidRPr="00A55889" w:rsidRDefault="004F0B53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ED11F9" w:rsidRPr="00F571C0" w:rsidRDefault="00FB073F" w:rsidP="00D00CF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A55889" w:rsidRPr="00A558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571C0">
              <w:rPr>
                <w:rFonts w:ascii="Arial" w:hAnsi="Arial" w:cs="Arial"/>
                <w:sz w:val="16"/>
                <w:szCs w:val="16"/>
              </w:rPr>
              <w:t>–</w:t>
            </w:r>
            <w:r w:rsidR="00A55889" w:rsidRPr="00A558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856D0">
              <w:rPr>
                <w:rFonts w:ascii="Arial" w:hAnsi="Arial" w:cs="Arial"/>
                <w:sz w:val="16"/>
                <w:szCs w:val="16"/>
              </w:rPr>
              <w:t>Rozumie potrzebę pogłębiania swojej wiedzy oraz śledzenia trendów rozwojowych w dziedzinie systemów informatycznych, w tym systemów przetwarzania, analizy i wnioskowania na podstawie dużych wolumenów danych.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B21EB" w:rsidP="0019726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pisemny sprawdzian, zadani</w:t>
            </w:r>
            <w:r w:rsidR="00197268"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 xml:space="preserve"> projektowe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197268" w:rsidRDefault="00A814AF" w:rsidP="0019726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Pisemny sprawdzian </w:t>
            </w:r>
            <w:r w:rsidR="00197268">
              <w:rPr>
                <w:rFonts w:ascii="Arial" w:hAnsi="Arial" w:cs="Arial"/>
                <w:sz w:val="16"/>
                <w:szCs w:val="16"/>
              </w:rPr>
              <w:t>ze umiejętności przetwarzania danych oraz znajomości technik eksploracji danych</w:t>
            </w:r>
          </w:p>
          <w:p w:rsidR="00ED11F9" w:rsidRPr="009E71F1" w:rsidRDefault="005D67FF" w:rsidP="0019726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Zadanie</w:t>
            </w:r>
            <w:r w:rsidR="00A814AF">
              <w:rPr>
                <w:rFonts w:ascii="Arial" w:hAnsi="Arial" w:cs="Arial"/>
                <w:sz w:val="16"/>
                <w:szCs w:val="16"/>
              </w:rPr>
              <w:t xml:space="preserve"> projektowe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A814AF" w:rsidP="00F75E3B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A95CBD">
              <w:rPr>
                <w:rFonts w:ascii="Arial" w:hAnsi="Arial" w:cs="Arial"/>
                <w:b/>
                <w:bCs/>
                <w:sz w:val="16"/>
                <w:szCs w:val="16"/>
              </w:rPr>
              <w:t>Pisemny sprawdzian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50%, wykonanie </w:t>
            </w:r>
            <w:r w:rsidR="00F75E3B">
              <w:rPr>
                <w:rFonts w:ascii="Arial" w:hAnsi="Arial" w:cs="Arial"/>
                <w:b/>
                <w:bCs/>
                <w:sz w:val="16"/>
                <w:szCs w:val="16"/>
              </w:rPr>
              <w:t>zadania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projektow</w:t>
            </w:r>
            <w:r w:rsidR="00F75E3B">
              <w:rPr>
                <w:rFonts w:ascii="Arial" w:hAnsi="Arial" w:cs="Arial"/>
                <w:b/>
                <w:bCs/>
                <w:sz w:val="16"/>
                <w:szCs w:val="16"/>
              </w:rPr>
              <w:t>ego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</w:t>
            </w:r>
            <w:r w:rsidR="00DD1703" w:rsidRPr="0081552D">
              <w:rPr>
                <w:rFonts w:ascii="Arial" w:hAnsi="Arial" w:cs="Arial"/>
                <w:sz w:val="16"/>
                <w:szCs w:val="16"/>
              </w:rPr>
              <w:t>–</w:t>
            </w:r>
            <w:r w:rsidR="00DD17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>sala audytoryjna, ćwiczenia laboratoryjne – laboratorium komputerowe</w:t>
            </w:r>
          </w:p>
        </w:tc>
      </w:tr>
      <w:tr w:rsidR="00ED11F9" w:rsidRPr="005D67FF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061499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61499">
              <w:rPr>
                <w:sz w:val="16"/>
                <w:szCs w:val="16"/>
              </w:rPr>
              <w:t>Literatura podstawowa i uzupełniająca:</w:t>
            </w:r>
          </w:p>
          <w:p w:rsidR="00E33CE5" w:rsidRPr="00061499" w:rsidRDefault="00E33CE5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197268" w:rsidRPr="00197268" w:rsidRDefault="00197268" w:rsidP="00197268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061499">
              <w:rPr>
                <w:sz w:val="16"/>
                <w:szCs w:val="16"/>
              </w:rPr>
              <w:t xml:space="preserve">Cukier K., Mayer-Schonberger V. (2014) Big data. Rewolucja, która zmieni nasze myślenie, pracę i życie. </w:t>
            </w:r>
            <w:r w:rsidRPr="00197268">
              <w:rPr>
                <w:sz w:val="16"/>
                <w:szCs w:val="16"/>
                <w:lang w:val="en-US"/>
              </w:rPr>
              <w:t>Wydawnictwo MT Biznes</w:t>
            </w:r>
          </w:p>
          <w:p w:rsidR="00197268" w:rsidRPr="00197268" w:rsidRDefault="00197268" w:rsidP="00197268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197268">
              <w:rPr>
                <w:sz w:val="16"/>
                <w:szCs w:val="16"/>
                <w:lang w:val="en-US"/>
              </w:rPr>
              <w:t>Jared D. (2014)  Big Data, Data Mining, and Machine Learning: Value Creation for Business Leaders and Practitioners, Wiley</w:t>
            </w:r>
          </w:p>
          <w:p w:rsidR="00197268" w:rsidRPr="00061499" w:rsidRDefault="00197268" w:rsidP="00197268">
            <w:pPr>
              <w:spacing w:line="240" w:lineRule="auto"/>
              <w:rPr>
                <w:sz w:val="16"/>
                <w:szCs w:val="16"/>
              </w:rPr>
            </w:pPr>
            <w:r w:rsidRPr="00061499">
              <w:rPr>
                <w:sz w:val="16"/>
                <w:szCs w:val="16"/>
              </w:rPr>
              <w:t>Hand D., Mannila H., Smyth P. (2005) Eksploracja danych, Wydawnictwo WNT</w:t>
            </w:r>
          </w:p>
          <w:p w:rsidR="00197268" w:rsidRPr="00061499" w:rsidRDefault="00197268" w:rsidP="00197268">
            <w:pPr>
              <w:spacing w:line="240" w:lineRule="auto"/>
              <w:rPr>
                <w:sz w:val="16"/>
                <w:szCs w:val="16"/>
              </w:rPr>
            </w:pPr>
            <w:r w:rsidRPr="00061499">
              <w:rPr>
                <w:sz w:val="16"/>
                <w:szCs w:val="16"/>
              </w:rPr>
              <w:t>Larose T.D. (2006) Odkrywanie wiedzy z danych, Wydawnictwo Naukowe PWN, Warszawa</w:t>
            </w:r>
          </w:p>
          <w:p w:rsidR="00ED11F9" w:rsidRPr="005D67FF" w:rsidRDefault="00197268" w:rsidP="00197268">
            <w:pPr>
              <w:spacing w:line="240" w:lineRule="auto"/>
              <w:rPr>
                <w:sz w:val="16"/>
                <w:szCs w:val="16"/>
              </w:rPr>
            </w:pPr>
            <w:r w:rsidRPr="00061499">
              <w:rPr>
                <w:sz w:val="16"/>
                <w:szCs w:val="16"/>
              </w:rPr>
              <w:t>Larose T.D. (2008) Metody i modele eksploracji danych, Wydawnictwo Naukowe PWN, Warszawa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61499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6149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BA7D17" w:rsidRDefault="00ED11F9" w:rsidP="00BA7D17">
      <w:pPr>
        <w:ind w:left="113" w:right="113"/>
        <w:rPr>
          <w:highlight w:val="yellow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CD39E9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CD39E9" w:rsidRPr="0004384D" w:rsidRDefault="003A0092" w:rsidP="003A0092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Posiada </w:t>
            </w:r>
            <w:r w:rsidR="0009482E" w:rsidRPr="00AA1683">
              <w:rPr>
                <w:rFonts w:cstheme="minorHAnsi"/>
                <w:color w:val="000000"/>
                <w:sz w:val="20"/>
                <w:szCs w:val="20"/>
              </w:rPr>
              <w:t xml:space="preserve">wiedzę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dotyczą </w:t>
            </w:r>
            <w:r w:rsidRPr="0004384D">
              <w:rPr>
                <w:rFonts w:cstheme="minorHAnsi"/>
                <w:color w:val="000000"/>
                <w:sz w:val="20"/>
                <w:szCs w:val="20"/>
              </w:rPr>
              <w:t>eksploracji dużych wolumenów danych zgromadzonych w bazach danych i systemach informatycznych</w:t>
            </w:r>
            <w:r w:rsidR="0009482E" w:rsidRPr="00AA1683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r>
              <w:rPr>
                <w:rFonts w:cstheme="minorHAnsi"/>
                <w:color w:val="000000"/>
                <w:sz w:val="20"/>
                <w:szCs w:val="20"/>
              </w:rPr>
              <w:t>z uwzględnieniem aspektów u</w:t>
            </w:r>
            <w:r w:rsidR="0009482E" w:rsidRPr="00AA1683">
              <w:rPr>
                <w:rFonts w:cstheme="minorHAnsi"/>
                <w:color w:val="000000"/>
                <w:sz w:val="20"/>
                <w:szCs w:val="20"/>
              </w:rPr>
              <w:t>stawy o ochronie danych osobowych, ochrony przed przestępczością elektroniczną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7A3965" w:rsidRPr="007A3965" w:rsidRDefault="007A3965" w:rsidP="007A3965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K_W</w:t>
            </w:r>
            <w:r w:rsidR="0009482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05</w:t>
            </w:r>
            <w:r w:rsidR="002F37A4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</w:t>
            </w:r>
            <w:r w:rsidR="0009482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P7S_WK</w:t>
            </w:r>
          </w:p>
          <w:p w:rsidR="00CD39E9" w:rsidRPr="00C46F92" w:rsidRDefault="00CD39E9" w:rsidP="007A3965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1" w:type="dxa"/>
          </w:tcPr>
          <w:p w:rsidR="00CD39E9" w:rsidRPr="00FB1C10" w:rsidRDefault="0009482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2F37A4" w:rsidRPr="00FB1C10" w:rsidTr="0093211F">
        <w:tc>
          <w:tcPr>
            <w:tcW w:w="1547" w:type="dxa"/>
          </w:tcPr>
          <w:p w:rsidR="002F37A4" w:rsidRPr="00091137" w:rsidRDefault="00F16C57" w:rsidP="00F16C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2F37A4" w:rsidRPr="0004384D" w:rsidRDefault="00163E42" w:rsidP="009C634E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4384D">
              <w:rPr>
                <w:rFonts w:cstheme="minorHAnsi"/>
                <w:color w:val="000000"/>
                <w:sz w:val="20"/>
                <w:szCs w:val="20"/>
              </w:rPr>
              <w:t>Posiada pogłębioną wiedzę na temat podstawowych algorytmów eksploracji danych (drzew decyzyjnych, sieci neuronowych, algorytmów) oraz zaawansowanych (zespoły klasyfikatorów) wykorzystywanych do wspomagania decyzji w praktyce biznesowej (w informatyce, przemyśle, marketingu).</w:t>
            </w:r>
          </w:p>
        </w:tc>
        <w:tc>
          <w:tcPr>
            <w:tcW w:w="3001" w:type="dxa"/>
          </w:tcPr>
          <w:p w:rsidR="002F37A4" w:rsidRPr="00C46F92" w:rsidRDefault="00D50F1B" w:rsidP="005505DE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K_W10</w:t>
            </w:r>
            <w:r w:rsidR="00622721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P</w:t>
            </w:r>
            <w:r w:rsidR="00AC43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7S_WG</w:t>
            </w:r>
          </w:p>
        </w:tc>
        <w:tc>
          <w:tcPr>
            <w:tcW w:w="1381" w:type="dxa"/>
          </w:tcPr>
          <w:p w:rsidR="002F37A4" w:rsidRDefault="00EC050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F37A4" w:rsidRPr="00FB1C10" w:rsidTr="0093211F">
        <w:tc>
          <w:tcPr>
            <w:tcW w:w="1547" w:type="dxa"/>
          </w:tcPr>
          <w:p w:rsidR="002F37A4" w:rsidRPr="00091137" w:rsidRDefault="0009482E" w:rsidP="00EC050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2F37A4" w:rsidRPr="0004384D" w:rsidRDefault="00D50F1B" w:rsidP="0004384D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A1683">
              <w:rPr>
                <w:rFonts w:cstheme="minorHAnsi"/>
                <w:color w:val="000000"/>
                <w:sz w:val="20"/>
                <w:szCs w:val="20"/>
              </w:rPr>
              <w:t xml:space="preserve">Posiada pogłębioną wiedzę o zjawiskach </w:t>
            </w:r>
            <w:r w:rsidR="0004384D">
              <w:rPr>
                <w:rFonts w:cstheme="minorHAnsi"/>
                <w:color w:val="000000"/>
                <w:sz w:val="20"/>
                <w:szCs w:val="20"/>
              </w:rPr>
              <w:t xml:space="preserve">i procesach w działalności biznesowej, z uwzględnieniem specyfiki </w:t>
            </w:r>
            <w:r w:rsidR="0004384D" w:rsidRPr="0004384D">
              <w:rPr>
                <w:rFonts w:cstheme="minorHAnsi"/>
                <w:color w:val="000000"/>
                <w:sz w:val="20"/>
                <w:szCs w:val="20"/>
              </w:rPr>
              <w:t>gromadzenia, przetwarzania, wydobywania danych z systemów baz danych i hurtowni danych.</w:t>
            </w:r>
          </w:p>
        </w:tc>
        <w:tc>
          <w:tcPr>
            <w:tcW w:w="3001" w:type="dxa"/>
          </w:tcPr>
          <w:p w:rsidR="004108BF" w:rsidRPr="007A3965" w:rsidRDefault="004108BF" w:rsidP="004108BF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K_W13</w:t>
            </w: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P7S_WK</w:t>
            </w:r>
          </w:p>
          <w:p w:rsidR="002F37A4" w:rsidRPr="00C46F92" w:rsidRDefault="002F37A4" w:rsidP="00B56EFF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1" w:type="dxa"/>
          </w:tcPr>
          <w:p w:rsidR="002F37A4" w:rsidRDefault="0009482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7340DD" w:rsidP="000D36B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Umiejętności </w:t>
            </w:r>
            <w:r w:rsidR="000D36B1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CD39E9" w:rsidRPr="00CD559A" w:rsidRDefault="00CD559A" w:rsidP="009C634E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D559A">
              <w:rPr>
                <w:rFonts w:cstheme="minorHAnsi"/>
                <w:color w:val="000000"/>
                <w:sz w:val="20"/>
                <w:szCs w:val="20"/>
              </w:rPr>
              <w:t>Potrafi wykorzystać poznane metody analityczne (techniki eksploracji danych) do formułowania i rozwiązywania zadań na styku zastosowań informatyki i biznesu (w informatyce, przemyśle, medycynie, marketingu).</w:t>
            </w:r>
          </w:p>
        </w:tc>
        <w:tc>
          <w:tcPr>
            <w:tcW w:w="3001" w:type="dxa"/>
          </w:tcPr>
          <w:p w:rsidR="00CD39E9" w:rsidRPr="00C46F92" w:rsidRDefault="000D36B1" w:rsidP="00B83725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K_U06</w:t>
            </w:r>
            <w:r w:rsidR="00CC20A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P</w:t>
            </w:r>
            <w:r w:rsidR="00B8372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  <w:r w:rsidR="003161A6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S_UW </w:t>
            </w:r>
          </w:p>
        </w:tc>
        <w:tc>
          <w:tcPr>
            <w:tcW w:w="1381" w:type="dxa"/>
          </w:tcPr>
          <w:p w:rsidR="00CD39E9" w:rsidRPr="00FB1C10" w:rsidRDefault="00B8372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0D36B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CD39E9" w:rsidRPr="00CD559A" w:rsidRDefault="00CD559A" w:rsidP="00CD559A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D559A">
              <w:rPr>
                <w:rFonts w:cstheme="minorHAnsi"/>
                <w:color w:val="000000"/>
                <w:sz w:val="20"/>
                <w:szCs w:val="20"/>
              </w:rPr>
              <w:t>Potrafi wdrażać i testować wybrane techniki analityczne w systemach informatycznych (m.in. generowanie list scoringowych, generowanie reguł decyzyjnych) używając właściwych metod i narzędzi informatycznych.</w:t>
            </w:r>
          </w:p>
        </w:tc>
        <w:tc>
          <w:tcPr>
            <w:tcW w:w="3001" w:type="dxa"/>
          </w:tcPr>
          <w:p w:rsidR="00CD39E9" w:rsidRPr="00C46F92" w:rsidRDefault="003161A6" w:rsidP="003C2B18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K_U1</w:t>
            </w:r>
            <w:r w:rsidR="000D36B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  <w:r w:rsidR="00CC20A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P</w:t>
            </w:r>
            <w:r w:rsidR="003C2B1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  <w:r w:rsidR="002A30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S_UW</w:t>
            </w:r>
          </w:p>
        </w:tc>
        <w:tc>
          <w:tcPr>
            <w:tcW w:w="1381" w:type="dxa"/>
          </w:tcPr>
          <w:p w:rsidR="00CD39E9" w:rsidRPr="00FB1C10" w:rsidRDefault="00B56EF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313208" w:rsidRDefault="00CD39E9" w:rsidP="00313208">
            <w:pPr>
              <w:rPr>
                <w:bCs/>
                <w:sz w:val="18"/>
                <w:szCs w:val="18"/>
              </w:rPr>
            </w:pPr>
            <w:r w:rsidRPr="00313208">
              <w:rPr>
                <w:bCs/>
                <w:sz w:val="18"/>
                <w:szCs w:val="18"/>
              </w:rPr>
              <w:t xml:space="preserve">Kompetencje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CD39E9" w:rsidRPr="00CD559A" w:rsidRDefault="00651C8C" w:rsidP="00CD559A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D559A">
              <w:rPr>
                <w:rFonts w:cstheme="minorHAnsi"/>
                <w:color w:val="000000"/>
                <w:sz w:val="20"/>
                <w:szCs w:val="20"/>
              </w:rPr>
              <w:t>Rozumie potrzebę pogłębiania swojej wiedzy oraz śledzenia trendów rozwojowych w dziedzinie systemów informatycznych, w tym systemów przetwarzania, analizy i wnioskowania na podstawie dużych wolumenów danych</w:t>
            </w:r>
            <w:r w:rsidR="00CD559A" w:rsidRPr="00CD559A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CD39E9" w:rsidRPr="00C46F92" w:rsidRDefault="00F91D27" w:rsidP="00D93171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K_K0</w:t>
            </w:r>
            <w:r w:rsidR="00D931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="003B767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/ P</w:t>
            </w:r>
            <w:r w:rsidR="00A447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7S_UU</w:t>
            </w:r>
          </w:p>
        </w:tc>
        <w:tc>
          <w:tcPr>
            <w:tcW w:w="1381" w:type="dxa"/>
          </w:tcPr>
          <w:p w:rsidR="00CD39E9" w:rsidRPr="00FB1C10" w:rsidRDefault="00D9317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834" w:rsidRDefault="00C85834" w:rsidP="002C0CA5">
      <w:pPr>
        <w:spacing w:line="240" w:lineRule="auto"/>
      </w:pPr>
      <w:r>
        <w:separator/>
      </w:r>
    </w:p>
  </w:endnote>
  <w:endnote w:type="continuationSeparator" w:id="0">
    <w:p w:rsidR="00C85834" w:rsidRDefault="00C85834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834" w:rsidRDefault="00C85834" w:rsidP="002C0CA5">
      <w:pPr>
        <w:spacing w:line="240" w:lineRule="auto"/>
      </w:pPr>
      <w:r>
        <w:separator/>
      </w:r>
    </w:p>
  </w:footnote>
  <w:footnote w:type="continuationSeparator" w:id="0">
    <w:p w:rsidR="00C85834" w:rsidRDefault="00C85834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6410FE"/>
    <w:multiLevelType w:val="hybridMultilevel"/>
    <w:tmpl w:val="D3120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658C7"/>
    <w:multiLevelType w:val="multilevel"/>
    <w:tmpl w:val="77A8F7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B48A5"/>
    <w:multiLevelType w:val="hybridMultilevel"/>
    <w:tmpl w:val="B9A227B6"/>
    <w:lvl w:ilvl="0" w:tplc="66AC29A2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 w15:restartNumberingAfterBreak="0">
    <w:nsid w:val="411761E1"/>
    <w:multiLevelType w:val="hybridMultilevel"/>
    <w:tmpl w:val="34227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0"/>
  </w:num>
  <w:num w:numId="5">
    <w:abstractNumId w:val="14"/>
  </w:num>
  <w:num w:numId="6">
    <w:abstractNumId w:val="5"/>
  </w:num>
  <w:num w:numId="7">
    <w:abstractNumId w:val="2"/>
  </w:num>
  <w:num w:numId="8">
    <w:abstractNumId w:val="1"/>
  </w:num>
  <w:num w:numId="9">
    <w:abstractNumId w:val="9"/>
  </w:num>
  <w:num w:numId="10">
    <w:abstractNumId w:val="8"/>
  </w:num>
  <w:num w:numId="11">
    <w:abstractNumId w:val="6"/>
  </w:num>
  <w:num w:numId="12">
    <w:abstractNumId w:val="11"/>
  </w:num>
  <w:num w:numId="13">
    <w:abstractNumId w:val="4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01330"/>
    <w:rsid w:val="000212DF"/>
    <w:rsid w:val="000226DD"/>
    <w:rsid w:val="00030133"/>
    <w:rsid w:val="0004384D"/>
    <w:rsid w:val="0005314C"/>
    <w:rsid w:val="00061499"/>
    <w:rsid w:val="00082E3C"/>
    <w:rsid w:val="000834BC"/>
    <w:rsid w:val="00091137"/>
    <w:rsid w:val="0009482E"/>
    <w:rsid w:val="000B2240"/>
    <w:rsid w:val="000C4232"/>
    <w:rsid w:val="000D05D4"/>
    <w:rsid w:val="000D36B1"/>
    <w:rsid w:val="0011291F"/>
    <w:rsid w:val="00123689"/>
    <w:rsid w:val="00125963"/>
    <w:rsid w:val="00134DC0"/>
    <w:rsid w:val="00151533"/>
    <w:rsid w:val="00161547"/>
    <w:rsid w:val="00161729"/>
    <w:rsid w:val="00163E42"/>
    <w:rsid w:val="00197268"/>
    <w:rsid w:val="00207BBF"/>
    <w:rsid w:val="00243FA3"/>
    <w:rsid w:val="00246F20"/>
    <w:rsid w:val="002A305C"/>
    <w:rsid w:val="002C0CA5"/>
    <w:rsid w:val="002F37A4"/>
    <w:rsid w:val="002F45C6"/>
    <w:rsid w:val="00312975"/>
    <w:rsid w:val="00313208"/>
    <w:rsid w:val="003157A3"/>
    <w:rsid w:val="003161A6"/>
    <w:rsid w:val="00341D25"/>
    <w:rsid w:val="00350727"/>
    <w:rsid w:val="003524D5"/>
    <w:rsid w:val="00353E6F"/>
    <w:rsid w:val="00354544"/>
    <w:rsid w:val="00360A38"/>
    <w:rsid w:val="0036131B"/>
    <w:rsid w:val="00390DC6"/>
    <w:rsid w:val="003A0092"/>
    <w:rsid w:val="003B680D"/>
    <w:rsid w:val="003B7679"/>
    <w:rsid w:val="003C2B18"/>
    <w:rsid w:val="004108BF"/>
    <w:rsid w:val="004157B2"/>
    <w:rsid w:val="0042217E"/>
    <w:rsid w:val="00426915"/>
    <w:rsid w:val="00481690"/>
    <w:rsid w:val="004B058E"/>
    <w:rsid w:val="004D7374"/>
    <w:rsid w:val="004D7BDD"/>
    <w:rsid w:val="004F0B53"/>
    <w:rsid w:val="004F5168"/>
    <w:rsid w:val="0052415A"/>
    <w:rsid w:val="005275B5"/>
    <w:rsid w:val="0052772A"/>
    <w:rsid w:val="00540186"/>
    <w:rsid w:val="005505DE"/>
    <w:rsid w:val="00552143"/>
    <w:rsid w:val="005641ED"/>
    <w:rsid w:val="00564720"/>
    <w:rsid w:val="00566310"/>
    <w:rsid w:val="005D67FF"/>
    <w:rsid w:val="005E42CF"/>
    <w:rsid w:val="005F3BC2"/>
    <w:rsid w:val="005F4DA8"/>
    <w:rsid w:val="005F6CFE"/>
    <w:rsid w:val="00622041"/>
    <w:rsid w:val="00622721"/>
    <w:rsid w:val="00651C8C"/>
    <w:rsid w:val="006674DC"/>
    <w:rsid w:val="006C766B"/>
    <w:rsid w:val="006D34A0"/>
    <w:rsid w:val="006D73CA"/>
    <w:rsid w:val="006F6B93"/>
    <w:rsid w:val="00700631"/>
    <w:rsid w:val="007024C4"/>
    <w:rsid w:val="0072568B"/>
    <w:rsid w:val="007340DD"/>
    <w:rsid w:val="00735F91"/>
    <w:rsid w:val="007A3965"/>
    <w:rsid w:val="007B1B82"/>
    <w:rsid w:val="007D1E0C"/>
    <w:rsid w:val="007D736E"/>
    <w:rsid w:val="00803439"/>
    <w:rsid w:val="00841371"/>
    <w:rsid w:val="00860FAB"/>
    <w:rsid w:val="00870AC3"/>
    <w:rsid w:val="008C5679"/>
    <w:rsid w:val="008F5064"/>
    <w:rsid w:val="008F700F"/>
    <w:rsid w:val="008F7E6F"/>
    <w:rsid w:val="00912188"/>
    <w:rsid w:val="00925376"/>
    <w:rsid w:val="0093211F"/>
    <w:rsid w:val="009379C8"/>
    <w:rsid w:val="0096259C"/>
    <w:rsid w:val="00965A2D"/>
    <w:rsid w:val="00966E0B"/>
    <w:rsid w:val="00981F88"/>
    <w:rsid w:val="009B21A4"/>
    <w:rsid w:val="009C634E"/>
    <w:rsid w:val="009E0400"/>
    <w:rsid w:val="009E71F1"/>
    <w:rsid w:val="009F2E73"/>
    <w:rsid w:val="00A275CD"/>
    <w:rsid w:val="00A43564"/>
    <w:rsid w:val="00A447E7"/>
    <w:rsid w:val="00A55889"/>
    <w:rsid w:val="00A77A56"/>
    <w:rsid w:val="00A814AF"/>
    <w:rsid w:val="00A82155"/>
    <w:rsid w:val="00A8604A"/>
    <w:rsid w:val="00AC4354"/>
    <w:rsid w:val="00AD410A"/>
    <w:rsid w:val="00B22FD3"/>
    <w:rsid w:val="00B2721F"/>
    <w:rsid w:val="00B4582E"/>
    <w:rsid w:val="00B56EFF"/>
    <w:rsid w:val="00B83725"/>
    <w:rsid w:val="00BA7D17"/>
    <w:rsid w:val="00C21EC1"/>
    <w:rsid w:val="00C36523"/>
    <w:rsid w:val="00C46F92"/>
    <w:rsid w:val="00C826AB"/>
    <w:rsid w:val="00C85834"/>
    <w:rsid w:val="00CC20AB"/>
    <w:rsid w:val="00CD0414"/>
    <w:rsid w:val="00CD39E9"/>
    <w:rsid w:val="00CD559A"/>
    <w:rsid w:val="00D00CF2"/>
    <w:rsid w:val="00D12881"/>
    <w:rsid w:val="00D50F1B"/>
    <w:rsid w:val="00D77007"/>
    <w:rsid w:val="00D93171"/>
    <w:rsid w:val="00DB2A1C"/>
    <w:rsid w:val="00DB68A8"/>
    <w:rsid w:val="00DC4191"/>
    <w:rsid w:val="00DD1703"/>
    <w:rsid w:val="00DD536C"/>
    <w:rsid w:val="00DF17B0"/>
    <w:rsid w:val="00E071C5"/>
    <w:rsid w:val="00E24871"/>
    <w:rsid w:val="00E33CE5"/>
    <w:rsid w:val="00E4596B"/>
    <w:rsid w:val="00E74459"/>
    <w:rsid w:val="00E856D0"/>
    <w:rsid w:val="00EB21EB"/>
    <w:rsid w:val="00EC050E"/>
    <w:rsid w:val="00EC3738"/>
    <w:rsid w:val="00EC4A42"/>
    <w:rsid w:val="00ED11F9"/>
    <w:rsid w:val="00ED3C0B"/>
    <w:rsid w:val="00EE4F54"/>
    <w:rsid w:val="00F147B3"/>
    <w:rsid w:val="00F16C57"/>
    <w:rsid w:val="00F17173"/>
    <w:rsid w:val="00F571C0"/>
    <w:rsid w:val="00F610AE"/>
    <w:rsid w:val="00F61A47"/>
    <w:rsid w:val="00F75E3B"/>
    <w:rsid w:val="00F91D27"/>
    <w:rsid w:val="00FA59EE"/>
    <w:rsid w:val="00FB073F"/>
    <w:rsid w:val="00FB2DB7"/>
    <w:rsid w:val="00FC2ABE"/>
    <w:rsid w:val="00FD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DB5584-1005-48A1-A0AD-B18DA21F9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1225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131</cp:revision>
  <cp:lastPrinted>2019-03-18T08:34:00Z</cp:lastPrinted>
  <dcterms:created xsi:type="dcterms:W3CDTF">2019-04-29T18:38:00Z</dcterms:created>
  <dcterms:modified xsi:type="dcterms:W3CDTF">2019-05-12T10:38:00Z</dcterms:modified>
</cp:coreProperties>
</file>