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87A6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687A64">
              <w:rPr>
                <w:rFonts w:ascii="Arial" w:hAnsi="Arial" w:cs="Arial"/>
                <w:sz w:val="20"/>
                <w:szCs w:val="20"/>
              </w:rPr>
              <w:t>Systemy i rynki ubezpieczeniowe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B3C7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87A6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87A64">
              <w:rPr>
                <w:rFonts w:ascii="Arial" w:hAnsi="Arial" w:cs="Arial"/>
                <w:bCs/>
                <w:sz w:val="16"/>
                <w:szCs w:val="16"/>
                <w:lang w:val="en-US"/>
              </w:rPr>
              <w:t>Insurance systems and markets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4120A0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4120A0" w:rsidP="004120A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87A6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87A64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687A6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687A6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6E4E3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120A0" w:rsidP="004120A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12330E" w:rsidRPr="0012330E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12330E" w:rsidRPr="0012330E">
              <w:rPr>
                <w:b/>
                <w:sz w:val="16"/>
                <w:szCs w:val="16"/>
              </w:rPr>
              <w:t>-06L-45_1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75C4B" w:rsidRDefault="00E41563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75C4B">
              <w:rPr>
                <w:rFonts w:cstheme="minorHAnsi"/>
                <w:sz w:val="16"/>
                <w:szCs w:val="16"/>
              </w:rPr>
              <w:t xml:space="preserve">Celem przedmiotu jest zaznajomienie studentów z </w:t>
            </w:r>
            <w:r w:rsidR="005678CA" w:rsidRPr="00975C4B">
              <w:rPr>
                <w:rFonts w:cstheme="minorHAnsi"/>
                <w:sz w:val="16"/>
                <w:szCs w:val="16"/>
              </w:rPr>
              <w:t>systemami i rynkami ubezpieczeniowymi</w:t>
            </w:r>
            <w:r w:rsidRPr="00975C4B">
              <w:rPr>
                <w:rFonts w:cstheme="minorHAnsi"/>
                <w:sz w:val="16"/>
                <w:szCs w:val="16"/>
              </w:rPr>
              <w:t>,</w:t>
            </w:r>
            <w:r w:rsidR="005678CA" w:rsidRPr="00975C4B">
              <w:rPr>
                <w:rFonts w:cstheme="minorHAnsi"/>
                <w:sz w:val="16"/>
                <w:szCs w:val="16"/>
              </w:rPr>
              <w:t xml:space="preserve"> oraz</w:t>
            </w:r>
            <w:r w:rsidRPr="00975C4B">
              <w:rPr>
                <w:rFonts w:cstheme="minorHAnsi"/>
                <w:sz w:val="16"/>
                <w:szCs w:val="16"/>
              </w:rPr>
              <w:t xml:space="preserve"> nabycie umiejętności wykorzystania tych metod do rozwiązywania zagadnień ubezpieczeniowych.</w:t>
            </w:r>
          </w:p>
          <w:p w:rsidR="00E41563" w:rsidRPr="00975C4B" w:rsidRDefault="00E41563" w:rsidP="00E41563">
            <w:pPr>
              <w:pStyle w:val="Nagwek2"/>
              <w:framePr w:hSpace="0" w:wrap="auto" w:vAnchor="margin" w:hAnchor="text" w:yAlign="inline"/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975C4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wykładów:</w:t>
            </w:r>
          </w:p>
          <w:p w:rsidR="00E41563" w:rsidRPr="00975C4B" w:rsidRDefault="00B85E45" w:rsidP="00E41563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s</w:t>
            </w:r>
            <w:r w:rsidR="00975C4B" w:rsidRPr="00975C4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ystemy ubezpieczeniowe</w:t>
            </w:r>
          </w:p>
          <w:p w:rsidR="00E41563" w:rsidRPr="00975C4B" w:rsidRDefault="00B85E45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</w:t>
            </w:r>
            <w:r w:rsidR="00975C4B" w:rsidRPr="00975C4B">
              <w:rPr>
                <w:rFonts w:cstheme="minorHAnsi"/>
                <w:sz w:val="16"/>
                <w:szCs w:val="16"/>
              </w:rPr>
              <w:t>unkcjonowanie rynków ubezpieczeniowych</w:t>
            </w:r>
          </w:p>
          <w:p w:rsidR="00E41563" w:rsidRDefault="00B85E45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</w:t>
            </w:r>
            <w:r w:rsidR="009053EE">
              <w:rPr>
                <w:rFonts w:cstheme="minorHAnsi"/>
                <w:sz w:val="16"/>
                <w:szCs w:val="16"/>
              </w:rPr>
              <w:t>yzyko na rynkach ubezpieczeniowych</w:t>
            </w:r>
          </w:p>
          <w:p w:rsidR="00E41563" w:rsidRPr="00975C4B" w:rsidRDefault="00E41563" w:rsidP="00E41563">
            <w:pPr>
              <w:pStyle w:val="Nagwek2"/>
              <w:framePr w:hSpace="0" w:wrap="auto" w:vAnchor="margin" w:hAnchor="text" w:yAlign="inline"/>
              <w:tabs>
                <w:tab w:val="left" w:pos="1080"/>
              </w:tabs>
              <w:suppressAutoHyphens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975C4B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ćwiczeń:</w:t>
            </w:r>
          </w:p>
          <w:p w:rsidR="00E41563" w:rsidRPr="00975C4B" w:rsidRDefault="00E41563" w:rsidP="00E41563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975C4B">
              <w:rPr>
                <w:rFonts w:cstheme="minorHAnsi"/>
                <w:sz w:val="16"/>
                <w:szCs w:val="16"/>
              </w:rPr>
              <w:t>rozwiązywanie zadań związanych z tematyką wykładów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85B" w:rsidRPr="00975C4B" w:rsidRDefault="00EB46E7" w:rsidP="0046385B">
            <w:pPr>
              <w:tabs>
                <w:tab w:val="left" w:pos="470"/>
              </w:tabs>
              <w:suppressAutoHyphens/>
              <w:snapToGri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wykład;</w:t>
            </w:r>
            <w:r w:rsidR="0046385B" w:rsidRPr="00975C4B">
              <w:rPr>
                <w:rFonts w:cstheme="minorHAnsi"/>
                <w:sz w:val="16"/>
                <w:szCs w:val="16"/>
              </w:rPr>
              <w:t xml:space="preserve"> liczba godzin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="0046385B" w:rsidRPr="00975C4B">
              <w:rPr>
                <w:rFonts w:cstheme="minorHAnsi"/>
                <w:sz w:val="16"/>
                <w:szCs w:val="16"/>
              </w:rPr>
              <w:t xml:space="preserve"> </w:t>
            </w:r>
            <w:r w:rsidR="0012330E">
              <w:rPr>
                <w:rFonts w:cstheme="minorHAnsi"/>
                <w:sz w:val="16"/>
                <w:szCs w:val="16"/>
              </w:rPr>
              <w:t>9</w:t>
            </w:r>
          </w:p>
          <w:p w:rsidR="00ED11F9" w:rsidRPr="005B3C7E" w:rsidRDefault="00EB46E7" w:rsidP="0012330E">
            <w:pPr>
              <w:tabs>
                <w:tab w:val="left" w:pos="470"/>
              </w:tabs>
              <w:suppressAutoHyphens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ćwiczenia;</w:t>
            </w:r>
            <w:r w:rsidR="0046385B" w:rsidRPr="00975C4B">
              <w:rPr>
                <w:rFonts w:cstheme="minorHAnsi"/>
                <w:sz w:val="16"/>
                <w:szCs w:val="16"/>
              </w:rPr>
              <w:t xml:space="preserve"> liczba godzin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="0046385B" w:rsidRPr="00975C4B">
              <w:rPr>
                <w:rFonts w:cstheme="minorHAnsi"/>
                <w:sz w:val="16"/>
                <w:szCs w:val="16"/>
              </w:rPr>
              <w:t xml:space="preserve"> </w:t>
            </w:r>
            <w:r w:rsidR="0012330E">
              <w:rPr>
                <w:rFonts w:cstheme="minorHAnsi"/>
                <w:sz w:val="16"/>
                <w:szCs w:val="16"/>
              </w:rPr>
              <w:t>9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75C4B" w:rsidRDefault="005B3C7E" w:rsidP="00E4156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75C4B">
              <w:rPr>
                <w:sz w:val="16"/>
                <w:szCs w:val="16"/>
              </w:rPr>
              <w:t>wykład i</w:t>
            </w:r>
            <w:r w:rsidR="00E41563" w:rsidRPr="00975C4B">
              <w:rPr>
                <w:sz w:val="16"/>
                <w:szCs w:val="16"/>
              </w:rPr>
              <w:t xml:space="preserve"> ćwic</w:t>
            </w:r>
            <w:r w:rsidRPr="00975C4B">
              <w:rPr>
                <w:sz w:val="16"/>
                <w:szCs w:val="16"/>
              </w:rPr>
              <w:t>zenia</w:t>
            </w:r>
          </w:p>
        </w:tc>
      </w:tr>
      <w:tr w:rsidR="00C14592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4592" w:rsidRPr="00975C4B" w:rsidRDefault="005B3C7E" w:rsidP="00C14592">
            <w:pPr>
              <w:jc w:val="both"/>
              <w:rPr>
                <w:rFonts w:cstheme="minorHAnsi"/>
                <w:sz w:val="16"/>
                <w:szCs w:val="16"/>
              </w:rPr>
            </w:pPr>
            <w:r w:rsidRPr="00975C4B">
              <w:rPr>
                <w:rFonts w:cstheme="minorHAnsi"/>
                <w:sz w:val="16"/>
                <w:szCs w:val="16"/>
              </w:rPr>
              <w:t>m</w:t>
            </w:r>
            <w:r w:rsidR="00C14592" w:rsidRPr="00975C4B">
              <w:rPr>
                <w:rFonts w:cstheme="minorHAnsi"/>
                <w:sz w:val="16"/>
                <w:szCs w:val="16"/>
              </w:rPr>
              <w:t>atematyka</w:t>
            </w:r>
            <w:r w:rsidRPr="00975C4B">
              <w:rPr>
                <w:rFonts w:cstheme="minorHAnsi"/>
                <w:sz w:val="16"/>
                <w:szCs w:val="16"/>
              </w:rPr>
              <w:t xml:space="preserve"> ubezpieczeniowa</w:t>
            </w:r>
          </w:p>
        </w:tc>
      </w:tr>
      <w:tr w:rsidR="00C14592" w:rsidTr="00B76AC6">
        <w:trPr>
          <w:trHeight w:val="907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1116DE" w:rsidRDefault="00C14592" w:rsidP="007E14C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116DE" w:rsidRPr="007E14C7" w:rsidRDefault="00C807CC" w:rsidP="007E14C7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znajomość systemów ubezpieczeniowych</w:t>
            </w:r>
          </w:p>
          <w:p w:rsidR="00B76AC6" w:rsidRPr="00B76AC6" w:rsidRDefault="001116DE" w:rsidP="00160B3A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7E14C7">
              <w:rPr>
                <w:rFonts w:cstheme="minorHAnsi"/>
                <w:sz w:val="16"/>
                <w:szCs w:val="16"/>
              </w:rPr>
              <w:t>zna</w:t>
            </w:r>
            <w:r w:rsidR="007E14C7" w:rsidRPr="007E14C7">
              <w:rPr>
                <w:rFonts w:cstheme="minorHAnsi"/>
                <w:sz w:val="16"/>
                <w:szCs w:val="16"/>
              </w:rPr>
              <w:t>jomo</w:t>
            </w:r>
            <w:r w:rsidR="004A3D57">
              <w:rPr>
                <w:rFonts w:cstheme="minorHAnsi"/>
                <w:sz w:val="16"/>
                <w:szCs w:val="16"/>
              </w:rPr>
              <w:t>ść funkcjonowania rynków finansowych</w:t>
            </w:r>
          </w:p>
        </w:tc>
        <w:tc>
          <w:tcPr>
            <w:tcW w:w="3402" w:type="dxa"/>
            <w:gridSpan w:val="5"/>
          </w:tcPr>
          <w:p w:rsidR="00C14592" w:rsidRDefault="00C14592" w:rsidP="00B76A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14592" w:rsidRDefault="007E14C7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umiejętność </w:t>
            </w:r>
            <w:r w:rsidR="004A3D57">
              <w:rPr>
                <w:sz w:val="16"/>
                <w:szCs w:val="16"/>
              </w:rPr>
              <w:t>szacowania ryzyka na rynkach ubezpieczeniowych</w:t>
            </w:r>
          </w:p>
          <w:p w:rsidR="00B76AC6" w:rsidRPr="00B76AC6" w:rsidRDefault="00B76AC6" w:rsidP="004A3D57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umiejętność wykorzystania komputera w </w:t>
            </w:r>
            <w:r w:rsidR="004A3D57">
              <w:rPr>
                <w:sz w:val="16"/>
                <w:szCs w:val="16"/>
              </w:rPr>
              <w:t>analizie systemów i rynków</w:t>
            </w:r>
            <w:r>
              <w:rPr>
                <w:sz w:val="16"/>
                <w:szCs w:val="16"/>
              </w:rPr>
              <w:t xml:space="preserve"> ubezpieczeniowych</w:t>
            </w:r>
          </w:p>
        </w:tc>
        <w:tc>
          <w:tcPr>
            <w:tcW w:w="1317" w:type="dxa"/>
            <w:gridSpan w:val="2"/>
            <w:vAlign w:val="center"/>
          </w:tcPr>
          <w:p w:rsidR="00C14592" w:rsidRPr="00BD2417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C14592" w:rsidRPr="00582090" w:rsidRDefault="00C14592" w:rsidP="00C145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14592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</w:p>
        </w:tc>
      </w:tr>
      <w:tr w:rsidR="00C14592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C14592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C14592" w:rsidRPr="00582090" w:rsidRDefault="00C14592" w:rsidP="00C1459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C14592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</w:t>
            </w:r>
            <w:r>
              <w:rPr>
                <w:rFonts w:ascii="Arial" w:hAnsi="Arial" w:cs="Arial"/>
                <w:sz w:val="16"/>
                <w:szCs w:val="16"/>
              </w:rPr>
              <w:t xml:space="preserve">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C14592" w:rsidRPr="00B76AC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C14592" w:rsidRPr="00B76AC6" w:rsidRDefault="00C14592" w:rsidP="00C14592">
            <w:pPr>
              <w:tabs>
                <w:tab w:val="left" w:pos="4680"/>
              </w:tabs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B76AC6" w:rsidRPr="00B76AC6" w:rsidRDefault="00B76AC6" w:rsidP="00B76AC6">
            <w:pPr>
              <w:numPr>
                <w:ilvl w:val="0"/>
                <w:numId w:val="8"/>
              </w:numPr>
              <w:suppressAutoHyphens/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P. Kowalczyk, E. Poprawska, W. Ronka-Chmielowiec, Metody aktuarialne, Wydawnictwo Naukowe PWN, Warszawa, 2006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C14592" w:rsidRPr="00B76AC6" w:rsidRDefault="00C14592" w:rsidP="00C14592">
            <w:pPr>
              <w:tabs>
                <w:tab w:val="num" w:pos="1080"/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uzupełniająca:</w:t>
            </w:r>
          </w:p>
          <w:p w:rsidR="00C14592" w:rsidRDefault="00EF29C7" w:rsidP="00EF29C7">
            <w:pPr>
              <w:numPr>
                <w:ilvl w:val="0"/>
                <w:numId w:val="8"/>
              </w:numPr>
              <w:suppressAutoHyphens/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W. Otto, Ubezpieczenia majątkowe, PWN, Warszawa, 2004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EF29C7" w:rsidRPr="00EF29C7" w:rsidRDefault="00EF29C7" w:rsidP="00EF29C7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M. Skałba, Ubezpieczenia na życie, Wydawnictwa Naukowo Techniczne, Warszawa, 1999</w:t>
            </w:r>
          </w:p>
        </w:tc>
      </w:tr>
      <w:tr w:rsidR="00C1459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14592" w:rsidRPr="00EF29C7" w:rsidRDefault="00C14592" w:rsidP="00C1459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EF29C7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A3D5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A3D57" w:rsidP="00907F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160B3A" w:rsidRDefault="00A00ADB" w:rsidP="00160B3A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znajomość systemów ubezpieczeniowych</w:t>
            </w:r>
          </w:p>
        </w:tc>
        <w:tc>
          <w:tcPr>
            <w:tcW w:w="3001" w:type="dxa"/>
          </w:tcPr>
          <w:p w:rsidR="0093211F" w:rsidRPr="0052772A" w:rsidRDefault="009E6184" w:rsidP="006478A0">
            <w:pPr>
              <w:rPr>
                <w:bCs/>
                <w:sz w:val="18"/>
                <w:szCs w:val="18"/>
              </w:rPr>
            </w:pPr>
            <w:r w:rsidRPr="009E6184">
              <w:rPr>
                <w:bCs/>
                <w:sz w:val="18"/>
                <w:szCs w:val="18"/>
              </w:rPr>
              <w:t>K_W02</w:t>
            </w:r>
            <w:r w:rsidR="0068076F">
              <w:rPr>
                <w:bCs/>
                <w:sz w:val="18"/>
                <w:szCs w:val="18"/>
              </w:rPr>
              <w:t xml:space="preserve">, </w:t>
            </w:r>
            <w:r w:rsidR="00C82BAD" w:rsidRPr="00C82BAD">
              <w:rPr>
                <w:color w:val="000000"/>
                <w:sz w:val="20"/>
                <w:szCs w:val="20"/>
              </w:rPr>
              <w:t>K_W06</w:t>
            </w:r>
          </w:p>
        </w:tc>
        <w:tc>
          <w:tcPr>
            <w:tcW w:w="1381" w:type="dxa"/>
          </w:tcPr>
          <w:p w:rsidR="0093211F" w:rsidRPr="00FB1C10" w:rsidRDefault="006807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160B3A" w:rsidRDefault="00A00ADB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znajomość funkcjonowania rynków finansowych</w:t>
            </w:r>
          </w:p>
        </w:tc>
        <w:tc>
          <w:tcPr>
            <w:tcW w:w="3001" w:type="dxa"/>
          </w:tcPr>
          <w:p w:rsidR="0093211F" w:rsidRPr="0052772A" w:rsidRDefault="009E6184" w:rsidP="006478A0">
            <w:pPr>
              <w:rPr>
                <w:bCs/>
                <w:sz w:val="18"/>
                <w:szCs w:val="18"/>
              </w:rPr>
            </w:pPr>
            <w:r w:rsidRPr="009E6184">
              <w:rPr>
                <w:color w:val="000000"/>
                <w:sz w:val="20"/>
                <w:szCs w:val="20"/>
              </w:rPr>
              <w:t>K_W02</w:t>
            </w:r>
            <w:r w:rsidR="009E1516">
              <w:rPr>
                <w:color w:val="000000"/>
                <w:sz w:val="20"/>
                <w:szCs w:val="20"/>
              </w:rPr>
              <w:t xml:space="preserve">, </w:t>
            </w:r>
            <w:r w:rsidR="009E1516" w:rsidRPr="00AB28AC">
              <w:rPr>
                <w:bCs/>
                <w:color w:val="000000"/>
                <w:sz w:val="20"/>
                <w:szCs w:val="20"/>
              </w:rPr>
              <w:t>K_W15</w:t>
            </w:r>
          </w:p>
        </w:tc>
        <w:tc>
          <w:tcPr>
            <w:tcW w:w="1381" w:type="dxa"/>
          </w:tcPr>
          <w:p w:rsidR="0093211F" w:rsidRPr="00FB1C10" w:rsidRDefault="009E151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160B3A" w:rsidRDefault="00A00ADB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umiejętność szacowania ryzyka na rynkach ubezpieczeniowych</w:t>
            </w:r>
          </w:p>
        </w:tc>
        <w:tc>
          <w:tcPr>
            <w:tcW w:w="3001" w:type="dxa"/>
          </w:tcPr>
          <w:p w:rsidR="0093211F" w:rsidRPr="0052772A" w:rsidRDefault="00BF1573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AB28AC">
              <w:rPr>
                <w:bCs/>
                <w:sz w:val="20"/>
                <w:szCs w:val="20"/>
              </w:rPr>
              <w:t>K_U03</w:t>
            </w:r>
            <w:r>
              <w:rPr>
                <w:bCs/>
                <w:sz w:val="20"/>
                <w:szCs w:val="20"/>
              </w:rPr>
              <w:t xml:space="preserve">, </w:t>
            </w:r>
            <w:r w:rsidR="00E57287" w:rsidRPr="00E57287">
              <w:rPr>
                <w:bCs/>
                <w:sz w:val="20"/>
                <w:szCs w:val="20"/>
              </w:rPr>
              <w:t>K_K06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160B3A" w:rsidRDefault="00A00ADB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A00ADB">
              <w:rPr>
                <w:rFonts w:cstheme="minorHAnsi"/>
                <w:sz w:val="16"/>
                <w:szCs w:val="16"/>
              </w:rPr>
              <w:t>umiejętność wykorzystania komputera w analizie systemów i rynków ubezpieczeniowych</w:t>
            </w:r>
          </w:p>
        </w:tc>
        <w:tc>
          <w:tcPr>
            <w:tcW w:w="3001" w:type="dxa"/>
          </w:tcPr>
          <w:p w:rsidR="0093211F" w:rsidRPr="0052772A" w:rsidRDefault="00E57287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E57287">
              <w:rPr>
                <w:bCs/>
                <w:sz w:val="20"/>
                <w:szCs w:val="20"/>
              </w:rPr>
              <w:t>K_U06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C3" w:rsidRDefault="005760C3" w:rsidP="002C0CA5">
      <w:pPr>
        <w:spacing w:line="240" w:lineRule="auto"/>
      </w:pPr>
      <w:r>
        <w:separator/>
      </w:r>
    </w:p>
  </w:endnote>
  <w:endnote w:type="continuationSeparator" w:id="0">
    <w:p w:rsidR="005760C3" w:rsidRDefault="005760C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C3" w:rsidRDefault="005760C3" w:rsidP="002C0CA5">
      <w:pPr>
        <w:spacing w:line="240" w:lineRule="auto"/>
      </w:pPr>
      <w:r>
        <w:separator/>
      </w:r>
    </w:p>
  </w:footnote>
  <w:footnote w:type="continuationSeparator" w:id="0">
    <w:p w:rsidR="005760C3" w:rsidRDefault="005760C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D46B1"/>
    <w:multiLevelType w:val="hybridMultilevel"/>
    <w:tmpl w:val="8CB0C580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10E9F"/>
    <w:multiLevelType w:val="hybridMultilevel"/>
    <w:tmpl w:val="DC6C97E2"/>
    <w:lvl w:ilvl="0" w:tplc="D7149AC4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C47"/>
    <w:multiLevelType w:val="hybridMultilevel"/>
    <w:tmpl w:val="A1385952"/>
    <w:lvl w:ilvl="0" w:tplc="FB3A78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C18084C"/>
    <w:multiLevelType w:val="hybridMultilevel"/>
    <w:tmpl w:val="88826840"/>
    <w:lvl w:ilvl="0" w:tplc="C3785AD4">
      <w:start w:val="1"/>
      <w:numFmt w:val="decimal"/>
      <w:lvlText w:val="%1."/>
      <w:lvlJc w:val="left"/>
      <w:pPr>
        <w:ind w:left="569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1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D5B02"/>
    <w:rsid w:val="001116DE"/>
    <w:rsid w:val="0012330E"/>
    <w:rsid w:val="00151533"/>
    <w:rsid w:val="00160B3A"/>
    <w:rsid w:val="001A3869"/>
    <w:rsid w:val="00207BBF"/>
    <w:rsid w:val="002C0CA5"/>
    <w:rsid w:val="0032309D"/>
    <w:rsid w:val="00334870"/>
    <w:rsid w:val="00341D25"/>
    <w:rsid w:val="003524D5"/>
    <w:rsid w:val="0036131B"/>
    <w:rsid w:val="003B680D"/>
    <w:rsid w:val="004120A0"/>
    <w:rsid w:val="0046385B"/>
    <w:rsid w:val="00481690"/>
    <w:rsid w:val="00490DD4"/>
    <w:rsid w:val="004A3D57"/>
    <w:rsid w:val="004F5168"/>
    <w:rsid w:val="0052772A"/>
    <w:rsid w:val="00566310"/>
    <w:rsid w:val="005678CA"/>
    <w:rsid w:val="005760C3"/>
    <w:rsid w:val="005B3C7E"/>
    <w:rsid w:val="005F7683"/>
    <w:rsid w:val="006674DC"/>
    <w:rsid w:val="0068076F"/>
    <w:rsid w:val="00687A64"/>
    <w:rsid w:val="006C766B"/>
    <w:rsid w:val="006D34A0"/>
    <w:rsid w:val="006E4E37"/>
    <w:rsid w:val="0072568B"/>
    <w:rsid w:val="00735F91"/>
    <w:rsid w:val="00777C14"/>
    <w:rsid w:val="007D736E"/>
    <w:rsid w:val="007E14C7"/>
    <w:rsid w:val="00844EDD"/>
    <w:rsid w:val="00860FAB"/>
    <w:rsid w:val="008C5679"/>
    <w:rsid w:val="008F7E6F"/>
    <w:rsid w:val="009053EE"/>
    <w:rsid w:val="00907FC6"/>
    <w:rsid w:val="00912188"/>
    <w:rsid w:val="00925376"/>
    <w:rsid w:val="0093211F"/>
    <w:rsid w:val="00965A2D"/>
    <w:rsid w:val="00966E0B"/>
    <w:rsid w:val="00967C2B"/>
    <w:rsid w:val="00975C4B"/>
    <w:rsid w:val="009B21A4"/>
    <w:rsid w:val="009E1516"/>
    <w:rsid w:val="009E6184"/>
    <w:rsid w:val="009E71F1"/>
    <w:rsid w:val="00A00ADB"/>
    <w:rsid w:val="00A43564"/>
    <w:rsid w:val="00A77A56"/>
    <w:rsid w:val="00A830F7"/>
    <w:rsid w:val="00AA5EC5"/>
    <w:rsid w:val="00B2721F"/>
    <w:rsid w:val="00B76AC6"/>
    <w:rsid w:val="00B85E45"/>
    <w:rsid w:val="00BF1573"/>
    <w:rsid w:val="00C14592"/>
    <w:rsid w:val="00C50D25"/>
    <w:rsid w:val="00C77C5F"/>
    <w:rsid w:val="00C807CC"/>
    <w:rsid w:val="00C82BAD"/>
    <w:rsid w:val="00C87959"/>
    <w:rsid w:val="00CD0414"/>
    <w:rsid w:val="00D12881"/>
    <w:rsid w:val="00DB7937"/>
    <w:rsid w:val="00DC4191"/>
    <w:rsid w:val="00E41563"/>
    <w:rsid w:val="00E4596B"/>
    <w:rsid w:val="00E57287"/>
    <w:rsid w:val="00EB46E7"/>
    <w:rsid w:val="00ED11F9"/>
    <w:rsid w:val="00EE4F54"/>
    <w:rsid w:val="00EF29C7"/>
    <w:rsid w:val="00F10131"/>
    <w:rsid w:val="00F17173"/>
    <w:rsid w:val="00FA13EF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4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4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14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10</cp:revision>
  <cp:lastPrinted>2019-03-18T08:34:00Z</cp:lastPrinted>
  <dcterms:created xsi:type="dcterms:W3CDTF">2019-05-04T19:22:00Z</dcterms:created>
  <dcterms:modified xsi:type="dcterms:W3CDTF">2019-05-12T10:24:00Z</dcterms:modified>
</cp:coreProperties>
</file>