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94"/>
        <w:gridCol w:w="1065"/>
        <w:gridCol w:w="992"/>
        <w:gridCol w:w="353"/>
        <w:gridCol w:w="106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4009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Bazy danych (SQL)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766B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4009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4009A"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Databases (SQL)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E4009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B483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B4833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B483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B483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6B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1378B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36F04" w:rsidP="00136F0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2B4833" w:rsidRPr="002B4833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2B4833" w:rsidRPr="002B4833">
              <w:rPr>
                <w:b/>
                <w:sz w:val="16"/>
                <w:szCs w:val="16"/>
              </w:rPr>
              <w:t>-04L-26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F40E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</w:t>
            </w:r>
            <w:r w:rsidR="00BE129E">
              <w:rPr>
                <w:rFonts w:ascii="Arial" w:hAnsi="Arial" w:cs="Arial"/>
                <w:sz w:val="16"/>
                <w:szCs w:val="16"/>
              </w:rPr>
              <w:t xml:space="preserve">iotu jest zapoznanie studentów z 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najważnie</w:t>
            </w:r>
            <w:r w:rsidR="00BE129E">
              <w:rPr>
                <w:rFonts w:ascii="Arial" w:hAnsi="Arial" w:cs="Arial"/>
                <w:sz w:val="16"/>
                <w:szCs w:val="16"/>
              </w:rPr>
              <w:t>jszymi zagadnieniami systemów baz danych, omówienie podstawowych model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i danych i pro</w:t>
            </w:r>
            <w:r w:rsidR="00BE129E">
              <w:rPr>
                <w:rFonts w:ascii="Arial" w:hAnsi="Arial" w:cs="Arial"/>
                <w:sz w:val="16"/>
                <w:szCs w:val="16"/>
              </w:rPr>
              <w:t>cesu projektowania schematu bazy danych, o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mówienie języka</w:t>
            </w:r>
            <w:r w:rsidR="00BE129E">
              <w:rPr>
                <w:rFonts w:ascii="Arial" w:hAnsi="Arial" w:cs="Arial"/>
                <w:sz w:val="16"/>
                <w:szCs w:val="16"/>
              </w:rPr>
              <w:t xml:space="preserve"> SQL (ANSI SQL i Transact SQL), z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apoznani</w:t>
            </w:r>
            <w:r w:rsidR="00BE129E">
              <w:rPr>
                <w:rFonts w:ascii="Arial" w:hAnsi="Arial" w:cs="Arial"/>
                <w:sz w:val="16"/>
                <w:szCs w:val="16"/>
              </w:rPr>
              <w:t>e z architekturą klient-serwer i o</w:t>
            </w:r>
            <w:r w:rsidR="00BE129E" w:rsidRPr="000E1914">
              <w:rPr>
                <w:rFonts w:ascii="Arial" w:hAnsi="Arial" w:cs="Arial"/>
                <w:sz w:val="16"/>
                <w:szCs w:val="16"/>
              </w:rPr>
              <w:t>mówienie mechanizmu zarządzania transakcjami.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145BC5" w:rsidRPr="00C44269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4269">
              <w:rPr>
                <w:rFonts w:ascii="Arial" w:hAnsi="Arial" w:cs="Arial"/>
                <w:sz w:val="16"/>
                <w:szCs w:val="16"/>
              </w:rPr>
              <w:t>podstawowe pojęcia systemów baz danych,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4269">
              <w:rPr>
                <w:rFonts w:ascii="Arial" w:hAnsi="Arial" w:cs="Arial"/>
                <w:sz w:val="16"/>
                <w:szCs w:val="16"/>
              </w:rPr>
              <w:t>architektura systemów zarządzania bazą danych (SZBD)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modele danych;</w:t>
            </w:r>
          </w:p>
          <w:p w:rsidR="00145BC5" w:rsidRPr="00204F66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4F66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owanie diagramów związków encji;</w:t>
            </w:r>
            <w:r w:rsidRPr="00204F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własności modelu relacyjnego, algebra relacji, normali</w:t>
            </w:r>
            <w:r>
              <w:rPr>
                <w:rFonts w:ascii="Arial" w:hAnsi="Arial" w:cs="Arial"/>
                <w:sz w:val="16"/>
                <w:szCs w:val="16"/>
              </w:rPr>
              <w:t>zacja relacyjnego modelu danych;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język </w:t>
            </w:r>
            <w:r>
              <w:rPr>
                <w:rFonts w:ascii="Arial" w:hAnsi="Arial" w:cs="Arial"/>
                <w:sz w:val="16"/>
                <w:szCs w:val="16"/>
              </w:rPr>
              <w:t>Structure Query Language (SQL)</w:t>
            </w:r>
            <w:r w:rsidRPr="00305485">
              <w:rPr>
                <w:rFonts w:ascii="Arial" w:hAnsi="Arial" w:cs="Arial"/>
                <w:sz w:val="16"/>
                <w:szCs w:val="16"/>
              </w:rPr>
              <w:t>: instrukcje tworzenia i modyfikacji schematu bazy danych i perspektyw, zapytania wybierające i aktualizujące (proste, kwalifikowane, z agregatami, zagnieżdżone i połączeniowe)</w:t>
            </w:r>
            <w:r>
              <w:rPr>
                <w:rFonts w:ascii="Arial" w:hAnsi="Arial" w:cs="Arial"/>
                <w:sz w:val="16"/>
                <w:szCs w:val="16"/>
              </w:rPr>
              <w:t>, instrukcje imperatywne Transact-SQL;</w:t>
            </w:r>
          </w:p>
          <w:p w:rsidR="00145BC5" w:rsidRPr="00305485" w:rsidRDefault="00145BC5" w:rsidP="00145BC5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mechanizm zarządzania transakcjami, zagadnienia bezpieczeństwa danych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proces projektowania baz danych (m.in. modelowanie pojęciowe, projekt, </w:t>
            </w:r>
            <w:r>
              <w:rPr>
                <w:rFonts w:ascii="Arial" w:hAnsi="Arial" w:cs="Arial"/>
                <w:sz w:val="16"/>
                <w:szCs w:val="16"/>
              </w:rPr>
              <w:t xml:space="preserve">implementacja, </w:t>
            </w:r>
            <w:r w:rsidRPr="00305485">
              <w:rPr>
                <w:rFonts w:ascii="Arial" w:hAnsi="Arial" w:cs="Arial"/>
                <w:sz w:val="16"/>
                <w:szCs w:val="16"/>
              </w:rPr>
              <w:t>wdrożenie, optymalizacja projektu).</w:t>
            </w:r>
          </w:p>
          <w:p w:rsidR="00145BC5" w:rsidRDefault="00145BC5" w:rsidP="00145BC5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145BC5" w:rsidRPr="0030548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diagramów związków encji (notacja Crow’s Foot, notacja Chena);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454D">
              <w:rPr>
                <w:rFonts w:ascii="Arial" w:hAnsi="Arial" w:cs="Arial"/>
                <w:sz w:val="16"/>
                <w:szCs w:val="16"/>
              </w:rPr>
              <w:t>projektowanie modelu logicznego - schematów baz danych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Pr="00E3454D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454D">
              <w:rPr>
                <w:rFonts w:ascii="Arial" w:hAnsi="Arial" w:cs="Arial"/>
                <w:sz w:val="16"/>
                <w:szCs w:val="16"/>
              </w:rPr>
              <w:t xml:space="preserve">tworzenie bazy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i podstawowe operacje na danych </w:t>
            </w:r>
            <w:r w:rsidRPr="00E3454D">
              <w:rPr>
                <w:rFonts w:ascii="Arial" w:hAnsi="Arial" w:cs="Arial"/>
                <w:sz w:val="16"/>
                <w:szCs w:val="16"/>
              </w:rPr>
              <w:t>w SZBD (MS SQL, MS Access)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 xml:space="preserve">programowanie w języku SQL (instrukcje podstawowe, perspektywy, </w:t>
            </w:r>
            <w:r>
              <w:rPr>
                <w:rFonts w:ascii="Arial" w:hAnsi="Arial" w:cs="Arial"/>
                <w:sz w:val="16"/>
                <w:szCs w:val="16"/>
              </w:rPr>
              <w:t xml:space="preserve">zmienne, </w:t>
            </w:r>
            <w:r w:rsidRPr="00305485">
              <w:rPr>
                <w:rFonts w:ascii="Arial" w:hAnsi="Arial" w:cs="Arial"/>
                <w:sz w:val="16"/>
                <w:szCs w:val="16"/>
              </w:rPr>
              <w:t xml:space="preserve">procedury, funkcje, </w:t>
            </w:r>
            <w:r>
              <w:rPr>
                <w:rFonts w:ascii="Arial" w:hAnsi="Arial" w:cs="Arial"/>
                <w:sz w:val="16"/>
                <w:szCs w:val="16"/>
              </w:rPr>
              <w:t>kursory</w:t>
            </w:r>
            <w:r w:rsidRPr="00305485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145BC5" w:rsidRDefault="00145BC5" w:rsidP="00145BC5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5485">
              <w:rPr>
                <w:rFonts w:ascii="Arial" w:hAnsi="Arial" w:cs="Arial"/>
                <w:sz w:val="16"/>
                <w:szCs w:val="16"/>
              </w:rPr>
              <w:t>projektowanie interfejsu GUI (formularze, raporty, obsługa zdarzeń).</w:t>
            </w:r>
          </w:p>
          <w:p w:rsidR="00145BC5" w:rsidRDefault="00145BC5" w:rsidP="00145BC5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5BC5" w:rsidRDefault="00145BC5" w:rsidP="00145BC5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projektu: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określenie wymagań użytkownika dla aplikacji bazodanowej;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pojęciowego i logicznego;</w:t>
            </w:r>
          </w:p>
          <w:p w:rsidR="00145BC5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interfejsu użytkownika (menu, formularze i raporty);</w:t>
            </w:r>
          </w:p>
          <w:p w:rsidR="00ED11F9" w:rsidRPr="00327E09" w:rsidRDefault="00145BC5" w:rsidP="00145BC5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implementacja aplikacji w (uproszczonej) architekturze klient-serwer.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6747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6747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6927C6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927C6" w:rsidRPr="00582090" w:rsidRDefault="006927C6" w:rsidP="006927C6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27C6" w:rsidRDefault="006927C6" w:rsidP="006927C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laboratoria, dyskusja problemu, studium przypadków, projekt, konsultacje,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C3D12" w:rsidP="000949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znajomość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27C6">
              <w:rPr>
                <w:rFonts w:ascii="Arial" w:hAnsi="Arial" w:cs="Arial"/>
                <w:sz w:val="16"/>
                <w:szCs w:val="16"/>
              </w:rPr>
              <w:t xml:space="preserve">podstaw matematyki, podstaw programowania oraz </w:t>
            </w:r>
            <w:r w:rsidR="006927C6" w:rsidRPr="00020D98">
              <w:rPr>
                <w:rFonts w:ascii="Arial" w:hAnsi="Arial" w:cs="Arial"/>
                <w:sz w:val="16"/>
                <w:szCs w:val="16"/>
              </w:rPr>
              <w:t>ogólna wiedza na temat technik komputerowych</w:t>
            </w:r>
            <w:r w:rsidR="006927C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FA6E60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04" w:type="dxa"/>
            <w:gridSpan w:val="3"/>
          </w:tcPr>
          <w:p w:rsidR="00ED11F9" w:rsidRDefault="00ED11F9" w:rsidP="002365A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A6E60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posiada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podstawową wiedzę z zakresu architektury SZBD</w:t>
            </w: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E60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1DEF">
              <w:rPr>
                <w:rFonts w:ascii="Arial" w:hAnsi="Arial" w:cs="Arial"/>
                <w:sz w:val="16"/>
                <w:szCs w:val="16"/>
              </w:rPr>
              <w:t>2 –</w:t>
            </w:r>
            <w:r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Pr="00871DEF">
              <w:rPr>
                <w:rFonts w:ascii="Arial" w:hAnsi="Arial" w:cs="Arial"/>
                <w:sz w:val="16"/>
                <w:szCs w:val="16"/>
              </w:rPr>
              <w:t>na relacyjny model danych, zagadnienia normalizacji i zasady projektowania schematu związków encji</w:t>
            </w: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6E60" w:rsidRPr="00871DEF" w:rsidRDefault="00FA6E60" w:rsidP="00FA6E60">
            <w:pPr>
              <w:spacing w:line="240" w:lineRule="auto"/>
              <w:ind w:left="-1" w:firstLine="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z</w:t>
            </w:r>
            <w:r w:rsidRPr="00871DEF">
              <w:rPr>
                <w:rFonts w:ascii="Arial" w:hAnsi="Arial" w:cs="Arial"/>
                <w:sz w:val="16"/>
                <w:szCs w:val="16"/>
              </w:rPr>
              <w:t>na podstawowe instrukcje SQL i Transact-SQL.</w:t>
            </w:r>
          </w:p>
          <w:p w:rsidR="002365A6" w:rsidRP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3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A6E60" w:rsidRPr="00871DEF" w:rsidRDefault="00912188" w:rsidP="00FA6E6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A6E60">
              <w:rPr>
                <w:rFonts w:ascii="Arial" w:hAnsi="Arial" w:cs="Arial"/>
                <w:sz w:val="16"/>
                <w:szCs w:val="16"/>
              </w:rPr>
              <w:t>potrafi</w:t>
            </w:r>
            <w:r w:rsidR="00FA6E60" w:rsidRPr="00871DEF">
              <w:rPr>
                <w:rFonts w:ascii="Arial" w:hAnsi="Arial" w:cs="Arial"/>
                <w:sz w:val="16"/>
                <w:szCs w:val="16"/>
              </w:rPr>
              <w:t xml:space="preserve"> zrealizować prostą aplikację bazodanow</w:t>
            </w:r>
            <w:r w:rsidR="000939BD">
              <w:rPr>
                <w:rFonts w:ascii="Arial" w:hAnsi="Arial" w:cs="Arial"/>
                <w:sz w:val="16"/>
                <w:szCs w:val="16"/>
              </w:rPr>
              <w:t>ą w architekturze klient-serwer</w:t>
            </w:r>
          </w:p>
          <w:p w:rsidR="00091137" w:rsidRPr="00582090" w:rsidRDefault="00091137" w:rsidP="002365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76" w:type="dxa"/>
            <w:gridSpan w:val="4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FA6E6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939BD"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identyfikować i rozwiązywać problemy podczas realizacji samodzielnie i zespołowo tworzonych prostych projektów aplikacji b</w:t>
            </w:r>
            <w:r w:rsidR="000939BD">
              <w:rPr>
                <w:rFonts w:ascii="Arial" w:hAnsi="Arial" w:cs="Arial"/>
                <w:sz w:val="16"/>
                <w:szCs w:val="16"/>
              </w:rPr>
              <w:t>azodanowych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A6E60" w:rsidRPr="00871DEF" w:rsidRDefault="00FA6E60" w:rsidP="00FA6E6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ćwiczeń laboratoryjnych</w:t>
            </w:r>
            <w:r>
              <w:rPr>
                <w:rFonts w:ascii="Arial" w:hAnsi="Arial" w:cs="Arial"/>
                <w:sz w:val="16"/>
                <w:szCs w:val="16"/>
              </w:rPr>
              <w:br/>
              <w:t>E</w:t>
            </w:r>
            <w:r w:rsidRPr="00871DEF">
              <w:rPr>
                <w:rFonts w:ascii="Arial" w:hAnsi="Arial" w:cs="Arial"/>
                <w:sz w:val="16"/>
                <w:szCs w:val="16"/>
              </w:rPr>
              <w:t>gzamin</w:t>
            </w:r>
            <w:r>
              <w:rPr>
                <w:rFonts w:ascii="Arial" w:hAnsi="Arial" w:cs="Arial"/>
                <w:sz w:val="16"/>
                <w:szCs w:val="16"/>
              </w:rPr>
              <w:t xml:space="preserve"> pisemny</w:t>
            </w:r>
          </w:p>
          <w:p w:rsidR="00ED11F9" w:rsidRPr="009E71F1" w:rsidRDefault="00FA6E60" w:rsidP="00FA6E60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A6E60" w:rsidRDefault="00FA6E60" w:rsidP="002C3D1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z ćwiczeń laboratoryjnych na ocenę</w:t>
            </w:r>
          </w:p>
          <w:p w:rsidR="00ED11F9" w:rsidRPr="009E71F1" w:rsidRDefault="002C3D12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5B6457">
              <w:rPr>
                <w:rFonts w:ascii="Arial" w:hAnsi="Arial" w:cs="Arial"/>
                <w:sz w:val="16"/>
                <w:szCs w:val="16"/>
              </w:rPr>
              <w:t xml:space="preserve"> na ocenę</w:t>
            </w:r>
            <w:r w:rsidR="00320530">
              <w:rPr>
                <w:rFonts w:ascii="Arial" w:hAnsi="Arial" w:cs="Arial"/>
                <w:sz w:val="16"/>
                <w:szCs w:val="16"/>
              </w:rPr>
              <w:br/>
              <w:t>Projekt na zaliczenie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B80E69" w:rsidRDefault="00B80E6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80E69">
              <w:rPr>
                <w:rFonts w:ascii="Arial" w:hAnsi="Arial" w:cs="Arial"/>
                <w:bCs/>
                <w:sz w:val="16"/>
                <w:szCs w:val="16"/>
              </w:rPr>
              <w:t xml:space="preserve">Sprawdziany z ćwiczeń laboratoryjnych – 50%, sprawdzian z wykładu </w:t>
            </w:r>
            <w:r w:rsidR="00320530">
              <w:rPr>
                <w:rFonts w:ascii="Arial" w:hAnsi="Arial" w:cs="Arial"/>
                <w:bCs/>
                <w:sz w:val="16"/>
                <w:szCs w:val="16"/>
              </w:rPr>
              <w:t>– 50%, projekt – zaliczenie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i projekt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3766B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P. Beynon-Davies: Systemy baz danych, Wydawnictwa Naukowo-Techniczne, 2003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C.J. Date: Wprowadzenie do systemów baz danych, Wydawnictwa Naukowo-Techniczne, 2000</w:t>
            </w:r>
          </w:p>
          <w:p w:rsid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1203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J.D. Ullman, J. Widom: Podstawowy wykład z systemów baz danych, WNT 2001</w:t>
            </w:r>
          </w:p>
          <w:p w:rsidR="003B02BC" w:rsidRPr="000939BD" w:rsidRDefault="003B02BC" w:rsidP="003B02BC">
            <w:pPr>
              <w:tabs>
                <w:tab w:val="left" w:pos="4680"/>
              </w:tabs>
              <w:spacing w:line="240" w:lineRule="auto"/>
              <w:ind w:left="211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778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L. Banachowski, A. Chądzyńska, K. Matejewski: Relacyjne bazy danych. Wykłady i  ćwiczenia, Wydawnictwo PJWSTK, 2004</w:t>
            </w:r>
          </w:p>
          <w:p w:rsidR="000939BD" w:rsidRPr="000939BD" w:rsidRDefault="000939BD" w:rsidP="000939BD">
            <w:pPr>
              <w:numPr>
                <w:ilvl w:val="0"/>
                <w:numId w:val="8"/>
              </w:numPr>
              <w:tabs>
                <w:tab w:val="clear" w:pos="1778"/>
                <w:tab w:val="num" w:pos="778"/>
                <w:tab w:val="left" w:pos="4680"/>
              </w:tabs>
              <w:spacing w:line="240" w:lineRule="auto"/>
              <w:ind w:left="636" w:hanging="425"/>
              <w:rPr>
                <w:rFonts w:ascii="Arial" w:hAnsi="Arial" w:cs="Arial"/>
                <w:sz w:val="16"/>
                <w:szCs w:val="16"/>
              </w:rPr>
            </w:pPr>
            <w:r w:rsidRPr="000939BD">
              <w:rPr>
                <w:rFonts w:ascii="Arial" w:hAnsi="Arial" w:cs="Arial"/>
                <w:sz w:val="16"/>
                <w:szCs w:val="16"/>
              </w:rPr>
              <w:t>R. Elmasri, R.B. Navathe: Wprowadzenie do systemów baz danych, Wydawnictwo Helion, 2005</w:t>
            </w:r>
          </w:p>
          <w:p w:rsidR="00ED11F9" w:rsidRPr="000939BD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17E88" w:rsidP="00661AB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661AB9">
              <w:rPr>
                <w:b/>
                <w:bCs/>
                <w:sz w:val="18"/>
                <w:szCs w:val="18"/>
              </w:rPr>
              <w:t>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39B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939BD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podstawową wiedzę z zakresu architektury SZBD</w:t>
            </w:r>
          </w:p>
        </w:tc>
        <w:tc>
          <w:tcPr>
            <w:tcW w:w="3001" w:type="dxa"/>
          </w:tcPr>
          <w:p w:rsidR="000939BD" w:rsidRPr="000939BD" w:rsidRDefault="0052772A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>K_</w:t>
            </w:r>
            <w:r w:rsidR="000939BD" w:rsidRPr="000939BD">
              <w:rPr>
                <w:bCs/>
                <w:sz w:val="18"/>
                <w:szCs w:val="18"/>
              </w:rPr>
              <w:t xml:space="preserve">W06 / </w:t>
            </w:r>
            <w:r w:rsidR="000939BD" w:rsidRPr="000939BD">
              <w:rPr>
                <w:sz w:val="18"/>
                <w:szCs w:val="18"/>
              </w:rPr>
              <w:t>P6S_WG</w:t>
            </w:r>
          </w:p>
          <w:p w:rsidR="00DE128C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93211F" w:rsidRDefault="00DE128C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939BD" w:rsidRPr="00FB1C10" w:rsidTr="0093211F">
        <w:tc>
          <w:tcPr>
            <w:tcW w:w="1547" w:type="dxa"/>
          </w:tcPr>
          <w:p w:rsidR="000939BD" w:rsidRPr="00091137" w:rsidRDefault="000939BD" w:rsidP="000939B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939BD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>na relacyjny model danych, zagadnienia normalizacji i zasady projektowania schematu związków encji</w:t>
            </w:r>
          </w:p>
        </w:tc>
        <w:tc>
          <w:tcPr>
            <w:tcW w:w="3001" w:type="dxa"/>
          </w:tcPr>
          <w:p w:rsidR="000939BD" w:rsidRPr="000939BD" w:rsidRDefault="000939BD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K_W06 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939BD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939BD" w:rsidRPr="00FB1C10" w:rsidTr="0093211F">
        <w:tc>
          <w:tcPr>
            <w:tcW w:w="1547" w:type="dxa"/>
          </w:tcPr>
          <w:p w:rsidR="000939BD" w:rsidRPr="00091137" w:rsidRDefault="000939BD" w:rsidP="000939B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0939BD" w:rsidRPr="00FB1C10" w:rsidRDefault="000939BD" w:rsidP="000939B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871DEF">
              <w:rPr>
                <w:rFonts w:ascii="Arial" w:hAnsi="Arial" w:cs="Arial"/>
                <w:sz w:val="16"/>
                <w:szCs w:val="16"/>
              </w:rPr>
              <w:t>na podstawowe instrukcje SQL i Transact-SQL</w:t>
            </w:r>
          </w:p>
        </w:tc>
        <w:tc>
          <w:tcPr>
            <w:tcW w:w="3001" w:type="dxa"/>
          </w:tcPr>
          <w:p w:rsidR="000939BD" w:rsidRPr="000939BD" w:rsidRDefault="000939BD" w:rsidP="000939BD">
            <w:pPr>
              <w:spacing w:line="240" w:lineRule="auto"/>
              <w:ind w:right="113"/>
              <w:rPr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K_W06 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K_W13/ </w:t>
            </w:r>
            <w:r w:rsidRPr="000939BD">
              <w:rPr>
                <w:sz w:val="18"/>
                <w:szCs w:val="18"/>
              </w:rPr>
              <w:t>P6S_WG</w:t>
            </w:r>
          </w:p>
          <w:p w:rsidR="000939BD" w:rsidRPr="0052772A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 w:rsidRPr="000939BD">
              <w:rPr>
                <w:bCs/>
                <w:sz w:val="18"/>
                <w:szCs w:val="18"/>
              </w:rPr>
              <w:t xml:space="preserve">K_W20/ </w:t>
            </w:r>
            <w:r w:rsidRPr="000939BD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939BD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939BD" w:rsidRPr="00FB1C10" w:rsidRDefault="000939BD" w:rsidP="000939BD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0939BD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E128C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zrealizować prostą aplikację bazodanow</w:t>
            </w:r>
            <w:r>
              <w:rPr>
                <w:rFonts w:ascii="Arial" w:hAnsi="Arial" w:cs="Arial"/>
                <w:sz w:val="16"/>
                <w:szCs w:val="16"/>
              </w:rPr>
              <w:t>ą w architekturze klient-serwer</w:t>
            </w:r>
          </w:p>
        </w:tc>
        <w:tc>
          <w:tcPr>
            <w:tcW w:w="3001" w:type="dxa"/>
          </w:tcPr>
          <w:p w:rsidR="000939BD" w:rsidRDefault="00DE128C" w:rsidP="0041378B">
            <w:pPr>
              <w:spacing w:line="240" w:lineRule="auto"/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0939BD">
              <w:rPr>
                <w:bCs/>
                <w:sz w:val="18"/>
                <w:szCs w:val="18"/>
              </w:rPr>
              <w:t>U12</w:t>
            </w:r>
            <w:r w:rsidR="007C6381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7C6381" w:rsidRPr="007C6381">
              <w:rPr>
                <w:bCs/>
                <w:sz w:val="18"/>
                <w:szCs w:val="18"/>
              </w:rPr>
              <w:t>P6S_UK</w:t>
            </w:r>
          </w:p>
          <w:p w:rsidR="00DE128C" w:rsidRPr="00F40EF2" w:rsidRDefault="000939BD" w:rsidP="00F40EF2">
            <w:pPr>
              <w:rPr>
                <w:sz w:val="18"/>
                <w:szCs w:val="18"/>
              </w:rPr>
            </w:pPr>
            <w:r w:rsidRPr="000939BD">
              <w:rPr>
                <w:sz w:val="18"/>
                <w:szCs w:val="18"/>
              </w:rPr>
              <w:t>K_U15 / P6S_UW</w:t>
            </w:r>
          </w:p>
        </w:tc>
        <w:tc>
          <w:tcPr>
            <w:tcW w:w="1381" w:type="dxa"/>
          </w:tcPr>
          <w:p w:rsidR="00DE128C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7C6381" w:rsidRPr="00FB1C10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091137" w:rsidRDefault="000939BD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83C2A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083C2A" w:rsidRPr="00FB1C10" w:rsidRDefault="000939BD" w:rsidP="0041378B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871DEF">
              <w:rPr>
                <w:rFonts w:ascii="Arial" w:hAnsi="Arial" w:cs="Arial"/>
                <w:sz w:val="16"/>
                <w:szCs w:val="16"/>
              </w:rPr>
              <w:t xml:space="preserve"> identyfikować i rozwiązywać problemy podczas realizacji samodzielnie i zespołowo tworzonych prostych projektów aplikacji b</w:t>
            </w:r>
            <w:r>
              <w:rPr>
                <w:rFonts w:ascii="Arial" w:hAnsi="Arial" w:cs="Arial"/>
                <w:sz w:val="16"/>
                <w:szCs w:val="16"/>
              </w:rPr>
              <w:t>azodanowych</w:t>
            </w:r>
          </w:p>
        </w:tc>
        <w:tc>
          <w:tcPr>
            <w:tcW w:w="3001" w:type="dxa"/>
          </w:tcPr>
          <w:p w:rsidR="00083C2A" w:rsidRPr="000908CE" w:rsidRDefault="00083C2A" w:rsidP="0041378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7C6381">
              <w:rPr>
                <w:bCs/>
                <w:sz w:val="18"/>
                <w:szCs w:val="18"/>
              </w:rPr>
              <w:t>K06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="007C6381" w:rsidRPr="007C6381">
              <w:rPr>
                <w:rFonts w:cs="TimesNewRoman"/>
                <w:sz w:val="18"/>
                <w:szCs w:val="18"/>
              </w:rPr>
              <w:t>P6S_KR</w:t>
            </w:r>
          </w:p>
          <w:p w:rsidR="00083C2A" w:rsidRPr="00083C2A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Default="007C6381" w:rsidP="0041378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  <w:r w:rsidR="007C6381">
        <w:rPr>
          <w:rFonts w:asciiTheme="minorHAnsi" w:hAnsiTheme="minorHAnsi" w:cs="Times New Roman"/>
          <w:color w:val="auto"/>
          <w:sz w:val="20"/>
          <w:szCs w:val="20"/>
        </w:rPr>
        <w:t xml:space="preserve">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C" w:rsidRDefault="00663DFC" w:rsidP="002C0CA5">
      <w:pPr>
        <w:spacing w:line="240" w:lineRule="auto"/>
      </w:pPr>
      <w:r>
        <w:separator/>
      </w:r>
    </w:p>
  </w:endnote>
  <w:endnote w:type="continuationSeparator" w:id="0">
    <w:p w:rsidR="00663DFC" w:rsidRDefault="00663DF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C" w:rsidRDefault="00663DFC" w:rsidP="002C0CA5">
      <w:pPr>
        <w:spacing w:line="240" w:lineRule="auto"/>
      </w:pPr>
      <w:r>
        <w:separator/>
      </w:r>
    </w:p>
  </w:footnote>
  <w:footnote w:type="continuationSeparator" w:id="0">
    <w:p w:rsidR="00663DFC" w:rsidRDefault="00663DF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956C94"/>
    <w:multiLevelType w:val="hybridMultilevel"/>
    <w:tmpl w:val="6436F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E4011"/>
    <w:multiLevelType w:val="multilevel"/>
    <w:tmpl w:val="E0641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476A"/>
    <w:rsid w:val="000765E5"/>
    <w:rsid w:val="000834BC"/>
    <w:rsid w:val="00083C2A"/>
    <w:rsid w:val="00091137"/>
    <w:rsid w:val="000939BD"/>
    <w:rsid w:val="000949FD"/>
    <w:rsid w:val="000C4232"/>
    <w:rsid w:val="00136F04"/>
    <w:rsid w:val="00145BC5"/>
    <w:rsid w:val="00151533"/>
    <w:rsid w:val="00207BBF"/>
    <w:rsid w:val="002365A6"/>
    <w:rsid w:val="002979C8"/>
    <w:rsid w:val="002A5564"/>
    <w:rsid w:val="002B4833"/>
    <w:rsid w:val="002C0CA5"/>
    <w:rsid w:val="002C3D12"/>
    <w:rsid w:val="00320530"/>
    <w:rsid w:val="00327E09"/>
    <w:rsid w:val="00341D25"/>
    <w:rsid w:val="003524D5"/>
    <w:rsid w:val="0036131B"/>
    <w:rsid w:val="003766BB"/>
    <w:rsid w:val="003B02BC"/>
    <w:rsid w:val="003B680D"/>
    <w:rsid w:val="003C36A3"/>
    <w:rsid w:val="0041378B"/>
    <w:rsid w:val="00461CC2"/>
    <w:rsid w:val="00481690"/>
    <w:rsid w:val="004F5168"/>
    <w:rsid w:val="0052772A"/>
    <w:rsid w:val="00566310"/>
    <w:rsid w:val="005917FC"/>
    <w:rsid w:val="005B6457"/>
    <w:rsid w:val="00661AB9"/>
    <w:rsid w:val="00663DFC"/>
    <w:rsid w:val="006674DC"/>
    <w:rsid w:val="006927C6"/>
    <w:rsid w:val="006C766B"/>
    <w:rsid w:val="006D34A0"/>
    <w:rsid w:val="0072568B"/>
    <w:rsid w:val="00735F91"/>
    <w:rsid w:val="007C6381"/>
    <w:rsid w:val="007D736E"/>
    <w:rsid w:val="00860FAB"/>
    <w:rsid w:val="008C5679"/>
    <w:rsid w:val="008F7E6F"/>
    <w:rsid w:val="00912188"/>
    <w:rsid w:val="00917E88"/>
    <w:rsid w:val="00925376"/>
    <w:rsid w:val="0093211F"/>
    <w:rsid w:val="00965A2D"/>
    <w:rsid w:val="00966E0B"/>
    <w:rsid w:val="009B21A4"/>
    <w:rsid w:val="009E71F1"/>
    <w:rsid w:val="00A43564"/>
    <w:rsid w:val="00A77A56"/>
    <w:rsid w:val="00AF7EF5"/>
    <w:rsid w:val="00B2721F"/>
    <w:rsid w:val="00B80E69"/>
    <w:rsid w:val="00BE129E"/>
    <w:rsid w:val="00C82E28"/>
    <w:rsid w:val="00CD0414"/>
    <w:rsid w:val="00CE0239"/>
    <w:rsid w:val="00D12881"/>
    <w:rsid w:val="00D17A7B"/>
    <w:rsid w:val="00DC4191"/>
    <w:rsid w:val="00DE128C"/>
    <w:rsid w:val="00DE25BE"/>
    <w:rsid w:val="00E1742D"/>
    <w:rsid w:val="00E4009A"/>
    <w:rsid w:val="00E4596B"/>
    <w:rsid w:val="00E67473"/>
    <w:rsid w:val="00E85566"/>
    <w:rsid w:val="00ED11F9"/>
    <w:rsid w:val="00EE4F54"/>
    <w:rsid w:val="00F14964"/>
    <w:rsid w:val="00F17173"/>
    <w:rsid w:val="00F3524E"/>
    <w:rsid w:val="00F40EF2"/>
    <w:rsid w:val="00FA6E60"/>
    <w:rsid w:val="00FB2DB7"/>
    <w:rsid w:val="00FC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7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7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7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E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2019-03-18T08:34:00Z</cp:lastPrinted>
  <dcterms:created xsi:type="dcterms:W3CDTF">2019-05-06T20:14:00Z</dcterms:created>
  <dcterms:modified xsi:type="dcterms:W3CDTF">2019-05-12T10:20:00Z</dcterms:modified>
</cp:coreProperties>
</file>